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1E" w:rsidRPr="00C263E4" w:rsidRDefault="00E8171E" w:rsidP="00E8171E">
      <w:pPr>
        <w:spacing w:before="480" w:after="48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263E4">
        <w:rPr>
          <w:rFonts w:ascii="Times New Roman" w:hAnsi="Times New Roman" w:cs="Times New Roman"/>
          <w:b/>
          <w:caps/>
          <w:sz w:val="28"/>
          <w:szCs w:val="28"/>
        </w:rPr>
        <w:t>specyfikacja warunków zamówienia</w:t>
      </w:r>
    </w:p>
    <w:p w:rsidR="00E8171E" w:rsidRDefault="00E8171E" w:rsidP="00E8171E">
      <w:pPr>
        <w:spacing w:before="40" w:line="360" w:lineRule="auto"/>
        <w:jc w:val="center"/>
        <w:rPr>
          <w:rFonts w:ascii="Times New Roman" w:hAnsi="Times New Roman" w:cs="Times New Roman"/>
          <w:b/>
          <w:caps/>
        </w:rPr>
      </w:pPr>
      <w:r w:rsidRPr="00C263E4">
        <w:rPr>
          <w:rFonts w:ascii="Times New Roman" w:hAnsi="Times New Roman" w:cs="Times New Roman"/>
          <w:b/>
          <w:caps/>
        </w:rPr>
        <w:t>zAMAWIAJĄCY:</w:t>
      </w:r>
    </w:p>
    <w:p w:rsidR="00CF476B" w:rsidRPr="00C263E4" w:rsidRDefault="00CF476B" w:rsidP="00E8171E">
      <w:pPr>
        <w:spacing w:before="40" w:line="360" w:lineRule="auto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FIRMA WIELOBRANŻOWA dREWDOM MARCIN śWIERCZ Z SIEDZIBĄ W GATNIKACH</w:t>
      </w:r>
    </w:p>
    <w:p w:rsidR="00E8171E" w:rsidRDefault="00E8171E" w:rsidP="00CF476B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CF476B">
        <w:rPr>
          <w:rFonts w:ascii="Times New Roman" w:hAnsi="Times New Roman" w:cs="Times New Roman"/>
          <w:sz w:val="20"/>
          <w:szCs w:val="20"/>
        </w:rPr>
        <w:t>w</w:t>
      </w:r>
      <w:r w:rsidRPr="00C263E4">
        <w:rPr>
          <w:rFonts w:ascii="Times New Roman" w:hAnsi="Times New Roman" w:cs="Times New Roman"/>
          <w:sz w:val="20"/>
          <w:szCs w:val="20"/>
        </w:rPr>
        <w:t xml:space="preserve"> postępowaniu o udzielenie zamówienia publicznego prowadzonego w trybie </w:t>
      </w:r>
      <w:r w:rsidR="00943B90">
        <w:rPr>
          <w:rFonts w:ascii="Times New Roman" w:hAnsi="Times New Roman" w:cs="Times New Roman"/>
          <w:sz w:val="20"/>
          <w:szCs w:val="20"/>
        </w:rPr>
        <w:t>przetargu nieograniczonego</w:t>
      </w:r>
      <w:r w:rsidRPr="00C263E4">
        <w:rPr>
          <w:rFonts w:ascii="Times New Roman" w:hAnsi="Times New Roman" w:cs="Times New Roman"/>
          <w:sz w:val="20"/>
          <w:szCs w:val="20"/>
        </w:rPr>
        <w:t xml:space="preserve"> o wartości zamówienia </w:t>
      </w:r>
      <w:r w:rsidR="00943B90">
        <w:rPr>
          <w:rFonts w:ascii="Times New Roman" w:hAnsi="Times New Roman" w:cs="Times New Roman"/>
          <w:sz w:val="20"/>
          <w:szCs w:val="20"/>
        </w:rPr>
        <w:t>przekraczającej progi unijne</w:t>
      </w:r>
      <w:r w:rsidR="00E907E8">
        <w:rPr>
          <w:rFonts w:ascii="Times New Roman" w:hAnsi="Times New Roman" w:cs="Times New Roman"/>
          <w:sz w:val="20"/>
          <w:szCs w:val="20"/>
        </w:rPr>
        <w:t>,</w:t>
      </w:r>
      <w:r w:rsidRPr="00C263E4">
        <w:rPr>
          <w:rFonts w:ascii="Times New Roman" w:hAnsi="Times New Roman" w:cs="Times New Roman"/>
          <w:sz w:val="20"/>
          <w:szCs w:val="20"/>
        </w:rPr>
        <w:t xml:space="preserve"> o jakich</w:t>
      </w:r>
      <w:r w:rsidR="00E907E8">
        <w:rPr>
          <w:rFonts w:ascii="Times New Roman" w:hAnsi="Times New Roman" w:cs="Times New Roman"/>
          <w:sz w:val="20"/>
          <w:szCs w:val="20"/>
        </w:rPr>
        <w:t xml:space="preserve"> mowa</w:t>
      </w:r>
      <w:r w:rsidRPr="00C263E4">
        <w:rPr>
          <w:rFonts w:ascii="Times New Roman" w:hAnsi="Times New Roman" w:cs="Times New Roman"/>
          <w:sz w:val="20"/>
          <w:szCs w:val="20"/>
        </w:rPr>
        <w:t xml:space="preserve"> art. 3 ustawy z 11 września 2019 r. - Prawo zamówień </w:t>
      </w:r>
      <w:r w:rsidR="00E907E8">
        <w:rPr>
          <w:rFonts w:ascii="Times New Roman" w:hAnsi="Times New Roman" w:cs="Times New Roman"/>
          <w:sz w:val="20"/>
          <w:szCs w:val="20"/>
        </w:rPr>
        <w:t>publicznych (</w:t>
      </w:r>
      <w:proofErr w:type="spellStart"/>
      <w:r w:rsidR="007A632E" w:rsidRPr="007A632E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7A632E" w:rsidRPr="007A632E">
        <w:rPr>
          <w:rFonts w:ascii="Times New Roman" w:hAnsi="Times New Roman" w:cs="Times New Roman"/>
          <w:sz w:val="20"/>
          <w:szCs w:val="20"/>
        </w:rPr>
        <w:t xml:space="preserve">. Dz. U. z 2021 r. poz. 1129 z </w:t>
      </w:r>
      <w:proofErr w:type="spellStart"/>
      <w:r w:rsidR="007A632E" w:rsidRPr="007A632E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7A632E" w:rsidRPr="007A632E">
        <w:rPr>
          <w:rFonts w:ascii="Times New Roman" w:hAnsi="Times New Roman" w:cs="Times New Roman"/>
          <w:sz w:val="20"/>
          <w:szCs w:val="20"/>
        </w:rPr>
        <w:t>. zm.</w:t>
      </w:r>
      <w:r w:rsidRPr="00C263E4">
        <w:rPr>
          <w:rFonts w:ascii="Times New Roman" w:hAnsi="Times New Roman" w:cs="Times New Roman"/>
          <w:sz w:val="20"/>
          <w:szCs w:val="20"/>
        </w:rPr>
        <w:t xml:space="preserve">) – dalej </w:t>
      </w:r>
      <w:proofErr w:type="spellStart"/>
      <w:r w:rsidRPr="00C263E4">
        <w:rPr>
          <w:rFonts w:ascii="Times New Roman" w:hAnsi="Times New Roman" w:cs="Times New Roman"/>
          <w:sz w:val="20"/>
          <w:szCs w:val="20"/>
        </w:rPr>
        <w:t>p.z.p</w:t>
      </w:r>
      <w:proofErr w:type="spellEnd"/>
      <w:r w:rsidRPr="00C263E4">
        <w:rPr>
          <w:rFonts w:ascii="Times New Roman" w:hAnsi="Times New Roman" w:cs="Times New Roman"/>
          <w:sz w:val="20"/>
          <w:szCs w:val="20"/>
        </w:rPr>
        <w:t>. na</w:t>
      </w:r>
      <w:r w:rsidR="00021D14" w:rsidRPr="00C263E4">
        <w:rPr>
          <w:rFonts w:ascii="Times New Roman" w:hAnsi="Times New Roman" w:cs="Times New Roman"/>
          <w:sz w:val="20"/>
          <w:szCs w:val="20"/>
        </w:rPr>
        <w:t xml:space="preserve"> </w:t>
      </w:r>
      <w:r w:rsidR="00062619">
        <w:rPr>
          <w:rFonts w:ascii="Times New Roman" w:hAnsi="Times New Roman" w:cs="Times New Roman"/>
          <w:sz w:val="20"/>
          <w:szCs w:val="20"/>
        </w:rPr>
        <w:t>dostawy</w:t>
      </w:r>
      <w:r w:rsidRPr="00C263E4">
        <w:rPr>
          <w:rFonts w:ascii="Times New Roman" w:hAnsi="Times New Roman" w:cs="Times New Roman"/>
          <w:sz w:val="20"/>
          <w:szCs w:val="20"/>
        </w:rPr>
        <w:t xml:space="preserve"> pn.</w:t>
      </w:r>
      <w:r w:rsidR="00021D14" w:rsidRPr="00C263E4">
        <w:rPr>
          <w:rFonts w:ascii="Times New Roman" w:hAnsi="Times New Roman" w:cs="Times New Roman"/>
          <w:sz w:val="20"/>
          <w:szCs w:val="20"/>
        </w:rPr>
        <w:t>:</w:t>
      </w:r>
    </w:p>
    <w:p w:rsidR="00CF476B" w:rsidRPr="00885E46" w:rsidRDefault="00CF476B" w:rsidP="00885E46">
      <w:pPr>
        <w:tabs>
          <w:tab w:val="left" w:pos="540"/>
        </w:tabs>
        <w:spacing w:after="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E8171E" w:rsidRPr="00885E46" w:rsidRDefault="00885E46" w:rsidP="00885E46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85E46">
        <w:rPr>
          <w:rFonts w:ascii="Times New Roman" w:hAnsi="Times New Roman" w:cs="Times New Roman"/>
          <w:b/>
          <w:sz w:val="24"/>
          <w:szCs w:val="24"/>
        </w:rPr>
        <w:t>„Dostawa maszyn i urządzeń do uruchomieni</w:t>
      </w:r>
      <w:r w:rsidR="007B0EE1">
        <w:rPr>
          <w:rFonts w:ascii="Times New Roman" w:hAnsi="Times New Roman" w:cs="Times New Roman"/>
          <w:b/>
          <w:sz w:val="24"/>
          <w:szCs w:val="24"/>
        </w:rPr>
        <w:t>a</w:t>
      </w:r>
      <w:r w:rsidRPr="00885E46">
        <w:rPr>
          <w:rFonts w:ascii="Times New Roman" w:hAnsi="Times New Roman" w:cs="Times New Roman"/>
          <w:b/>
          <w:sz w:val="24"/>
          <w:szCs w:val="24"/>
        </w:rPr>
        <w:t xml:space="preserve"> linii technologicznej do produkcji mebli oraz samochodu z naczepą, specjalistyczną zabudową i dźwigiem”</w:t>
      </w:r>
    </w:p>
    <w:p w:rsidR="00FF47A3" w:rsidRPr="00FF47A3" w:rsidRDefault="00FF47A3" w:rsidP="00FF4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F47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Projekt realizowany jest w ramach osi priorytetowej 19 Norweski Mechanizm Finansowy 2014-2021 działanie 19.1 Nowe Produkty i Inwestycje, </w:t>
      </w:r>
      <w:proofErr w:type="spellStart"/>
      <w:r w:rsidRPr="00FF47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poddziałanie</w:t>
      </w:r>
      <w:proofErr w:type="spellEnd"/>
      <w:r w:rsidRPr="00FF47A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19.1.1 Technologie przyjazne środowisku - Green growth.</w:t>
      </w:r>
    </w:p>
    <w:p w:rsidR="00BF7E0D" w:rsidRDefault="00BF7E0D" w:rsidP="00E8171E">
      <w:pPr>
        <w:rPr>
          <w:rFonts w:ascii="Times New Roman" w:hAnsi="Times New Roman" w:cs="Times New Roman"/>
          <w:b/>
          <w:caps/>
          <w:sz w:val="20"/>
          <w:szCs w:val="20"/>
        </w:rPr>
      </w:pPr>
    </w:p>
    <w:p w:rsidR="00BF7E0D" w:rsidRDefault="00BF7E0D" w:rsidP="00E8171E">
      <w:pPr>
        <w:rPr>
          <w:rFonts w:ascii="Times New Roman" w:hAnsi="Times New Roman" w:cs="Times New Roman"/>
          <w:b/>
          <w:caps/>
          <w:sz w:val="20"/>
          <w:szCs w:val="20"/>
        </w:rPr>
      </w:pPr>
    </w:p>
    <w:p w:rsidR="00BF7E0D" w:rsidRDefault="00BF7E0D" w:rsidP="00E8171E">
      <w:pPr>
        <w:rPr>
          <w:rFonts w:ascii="Times New Roman" w:hAnsi="Times New Roman" w:cs="Times New Roman"/>
          <w:b/>
          <w:caps/>
          <w:sz w:val="20"/>
          <w:szCs w:val="20"/>
        </w:rPr>
      </w:pPr>
    </w:p>
    <w:p w:rsidR="00BF7E0D" w:rsidRDefault="00BF7E0D" w:rsidP="00E8171E">
      <w:pPr>
        <w:rPr>
          <w:rFonts w:ascii="Times New Roman" w:hAnsi="Times New Roman" w:cs="Times New Roman"/>
          <w:b/>
          <w:caps/>
          <w:sz w:val="20"/>
          <w:szCs w:val="20"/>
        </w:rPr>
      </w:pPr>
    </w:p>
    <w:p w:rsidR="00BF7E0D" w:rsidRPr="00C263E4" w:rsidRDefault="00BF7E0D" w:rsidP="00E8171E">
      <w:pPr>
        <w:rPr>
          <w:rFonts w:ascii="Times New Roman" w:hAnsi="Times New Roman" w:cs="Times New Roman"/>
          <w:b/>
          <w:caps/>
          <w:sz w:val="20"/>
          <w:szCs w:val="20"/>
        </w:rPr>
      </w:pPr>
    </w:p>
    <w:p w:rsidR="00E8171E" w:rsidRDefault="003F3BAE" w:rsidP="00BF7E0D">
      <w:pPr>
        <w:ind w:firstLine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Zatwierdził:</w:t>
      </w:r>
    </w:p>
    <w:p w:rsidR="008F4FA7" w:rsidRDefault="00B615BA" w:rsidP="00BF7E0D">
      <w:pPr>
        <w:ind w:firstLine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</w:t>
      </w:r>
      <w:r w:rsidR="00CF476B">
        <w:rPr>
          <w:rFonts w:ascii="Times New Roman" w:hAnsi="Times New Roman" w:cs="Times New Roman"/>
        </w:rPr>
        <w:t>Marcin Świercz</w:t>
      </w:r>
      <w:r w:rsidR="008F4FA7">
        <w:rPr>
          <w:rFonts w:ascii="Times New Roman" w:hAnsi="Times New Roman" w:cs="Times New Roman"/>
        </w:rPr>
        <w:t xml:space="preserve"> </w:t>
      </w:r>
    </w:p>
    <w:p w:rsidR="003F3BAE" w:rsidRDefault="003F3BAE" w:rsidP="00BF7E0D">
      <w:pPr>
        <w:ind w:firstLine="3969"/>
        <w:jc w:val="center"/>
        <w:rPr>
          <w:rFonts w:ascii="Times New Roman" w:hAnsi="Times New Roman" w:cs="Times New Roman"/>
        </w:rPr>
      </w:pPr>
    </w:p>
    <w:p w:rsidR="003F3BAE" w:rsidRDefault="003F3BAE" w:rsidP="004510CE">
      <w:pPr>
        <w:rPr>
          <w:rFonts w:ascii="Times New Roman" w:hAnsi="Times New Roman" w:cs="Times New Roman"/>
        </w:rPr>
      </w:pPr>
    </w:p>
    <w:p w:rsidR="004510CE" w:rsidRPr="004510CE" w:rsidRDefault="00CF476B" w:rsidP="004510CE">
      <w:pPr>
        <w:pStyle w:val="Tytu"/>
        <w:spacing w:after="40" w:line="360" w:lineRule="auto"/>
        <w:rPr>
          <w:rFonts w:ascii="Times New Roman" w:hAnsi="Times New Roman"/>
          <w:b w:val="0"/>
          <w:caps/>
          <w:szCs w:val="22"/>
        </w:rPr>
      </w:pPr>
      <w:r>
        <w:rPr>
          <w:rFonts w:ascii="Times New Roman" w:hAnsi="Times New Roman"/>
          <w:b w:val="0"/>
          <w:szCs w:val="22"/>
        </w:rPr>
        <w:t xml:space="preserve">Gatniki, </w:t>
      </w:r>
      <w:r w:rsidR="004510CE" w:rsidRPr="004510CE">
        <w:rPr>
          <w:rFonts w:ascii="Times New Roman" w:hAnsi="Times New Roman"/>
          <w:b w:val="0"/>
          <w:caps/>
          <w:szCs w:val="22"/>
        </w:rPr>
        <w:t xml:space="preserve"> </w:t>
      </w:r>
      <w:r w:rsidR="00E53369">
        <w:rPr>
          <w:rFonts w:ascii="Times New Roman" w:hAnsi="Times New Roman"/>
          <w:b w:val="0"/>
          <w:caps/>
          <w:szCs w:val="22"/>
        </w:rPr>
        <w:t>26</w:t>
      </w:r>
      <w:r>
        <w:rPr>
          <w:rFonts w:ascii="Times New Roman" w:hAnsi="Times New Roman"/>
          <w:b w:val="0"/>
          <w:caps/>
          <w:szCs w:val="22"/>
        </w:rPr>
        <w:t>.01.2022</w:t>
      </w:r>
      <w:r w:rsidR="004510CE" w:rsidRPr="004510CE">
        <w:rPr>
          <w:rFonts w:ascii="Times New Roman" w:hAnsi="Times New Roman"/>
          <w:b w:val="0"/>
          <w:szCs w:val="22"/>
        </w:rPr>
        <w:t>r.</w:t>
      </w:r>
    </w:p>
    <w:p w:rsidR="003F3BAE" w:rsidRPr="00C263E4" w:rsidRDefault="003F3BAE" w:rsidP="003F3BAE">
      <w:pPr>
        <w:rPr>
          <w:rFonts w:ascii="Times New Roman" w:hAnsi="Times New Roman" w:cs="Times New Roman"/>
        </w:rPr>
        <w:sectPr w:rsidR="003F3BAE" w:rsidRPr="00C263E4" w:rsidSect="00BF0B64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E8171E" w:rsidRPr="009B183F" w:rsidRDefault="00E8171E" w:rsidP="00AF58A0">
      <w:pPr>
        <w:pStyle w:val="pk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pacing w:before="360" w:after="40" w:line="360" w:lineRule="auto"/>
        <w:ind w:left="284" w:hanging="284"/>
        <w:rPr>
          <w:sz w:val="20"/>
        </w:rPr>
      </w:pPr>
      <w:r w:rsidRPr="00C263E4">
        <w:rPr>
          <w:b/>
          <w:bCs/>
          <w:kern w:val="32"/>
          <w:sz w:val="20"/>
        </w:rPr>
        <w:lastRenderedPageBreak/>
        <w:tab/>
      </w:r>
      <w:r w:rsidRPr="009B183F">
        <w:rPr>
          <w:b/>
          <w:bCs/>
          <w:kern w:val="32"/>
          <w:sz w:val="20"/>
        </w:rPr>
        <w:t>NAZWA ORAZ ADRES ZAMAWIAJĄCEGO</w:t>
      </w:r>
    </w:p>
    <w:p w:rsidR="00E8171E" w:rsidRPr="00C263E4" w:rsidRDefault="00E8171E" w:rsidP="00E8171E">
      <w:pPr>
        <w:tabs>
          <w:tab w:val="left" w:pos="540"/>
        </w:tabs>
        <w:spacing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FF47A3" w:rsidRPr="00FF47A3" w:rsidRDefault="00CF476B" w:rsidP="00FF47A3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 xml:space="preserve">Firma wielobranżowa drewdom marcin Świercz </w:t>
      </w:r>
    </w:p>
    <w:p w:rsidR="00CF476B" w:rsidRDefault="00CF476B" w:rsidP="00FF47A3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caps/>
          <w:sz w:val="20"/>
          <w:szCs w:val="20"/>
        </w:rPr>
      </w:pPr>
      <w:bookmarkStart w:id="0" w:name="_Hlk88075540"/>
      <w:r>
        <w:rPr>
          <w:rFonts w:ascii="Times New Roman" w:hAnsi="Times New Roman" w:cs="Times New Roman"/>
          <w:caps/>
          <w:sz w:val="20"/>
          <w:szCs w:val="20"/>
        </w:rPr>
        <w:t xml:space="preserve">gatniki 16A, </w:t>
      </w:r>
    </w:p>
    <w:p w:rsidR="00FF47A3" w:rsidRPr="00FF47A3" w:rsidRDefault="00CF476B" w:rsidP="00FF47A3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caps/>
          <w:sz w:val="20"/>
          <w:szCs w:val="20"/>
        </w:rPr>
      </w:pPr>
      <w:r>
        <w:rPr>
          <w:rFonts w:ascii="Times New Roman" w:hAnsi="Times New Roman" w:cs="Times New Roman"/>
          <w:caps/>
          <w:sz w:val="20"/>
          <w:szCs w:val="20"/>
        </w:rPr>
        <w:t>26-200 końskie</w:t>
      </w:r>
    </w:p>
    <w:bookmarkEnd w:id="0"/>
    <w:p w:rsidR="00C0633D" w:rsidRDefault="00C0633D" w:rsidP="00FF47A3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telefonu</w:t>
      </w:r>
      <w:r w:rsidR="00FF47A3">
        <w:rPr>
          <w:rFonts w:ascii="Times New Roman" w:hAnsi="Times New Roman" w:cs="Times New Roman"/>
          <w:sz w:val="20"/>
          <w:szCs w:val="20"/>
        </w:rPr>
        <w:t xml:space="preserve">: </w:t>
      </w:r>
      <w:r w:rsidR="00E53369">
        <w:rPr>
          <w:rFonts w:ascii="Times New Roman" w:hAnsi="Times New Roman" w:cs="Times New Roman"/>
          <w:sz w:val="20"/>
          <w:szCs w:val="20"/>
        </w:rPr>
        <w:t xml:space="preserve">+48 </w:t>
      </w:r>
      <w:r w:rsidR="00CF476B" w:rsidRPr="00CF476B">
        <w:rPr>
          <w:rFonts w:ascii="Times New Roman" w:eastAsia="Times New Roman" w:hAnsi="Times New Roman" w:cs="Times New Roman"/>
          <w:bCs/>
          <w:smallCaps/>
          <w:color w:val="2D2D2D"/>
          <w:sz w:val="20"/>
          <w:szCs w:val="20"/>
          <w:lang w:eastAsia="pl-PL"/>
        </w:rPr>
        <w:t>602 784 240</w:t>
      </w:r>
    </w:p>
    <w:p w:rsidR="00C0633D" w:rsidRDefault="00FF47A3" w:rsidP="00D52710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poczty elektronicznej:</w:t>
      </w:r>
      <w:r w:rsidRPr="00FF47A3">
        <w:t xml:space="preserve"> </w:t>
      </w:r>
      <w:r w:rsidR="00CF476B" w:rsidRPr="00CF476B">
        <w:rPr>
          <w:rFonts w:ascii="Times New Roman" w:hAnsi="Times New Roman" w:cs="Times New Roman"/>
          <w:sz w:val="20"/>
          <w:szCs w:val="20"/>
        </w:rPr>
        <w:t>drew.dom@onet.pl</w:t>
      </w:r>
    </w:p>
    <w:p w:rsidR="00CF476B" w:rsidRDefault="00CF476B" w:rsidP="00CF476B"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FF47A3">
        <w:rPr>
          <w:rFonts w:ascii="Times New Roman" w:hAnsi="Times New Roman" w:cs="Times New Roman"/>
          <w:sz w:val="20"/>
          <w:szCs w:val="20"/>
        </w:rPr>
        <w:t xml:space="preserve">Adres strony internetowej: </w:t>
      </w:r>
      <w:hyperlink r:id="rId11" w:history="1">
        <w:r w:rsidRPr="00CF476B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http://www.mebledrewdom.pl/</w:t>
        </w:r>
      </w:hyperlink>
    </w:p>
    <w:p w:rsidR="00FF47A3" w:rsidRPr="0082590D" w:rsidRDefault="00FF47A3" w:rsidP="00D52710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D52710" w:rsidRPr="00FF47A3" w:rsidRDefault="00E8171E" w:rsidP="00FF47A3">
      <w:pPr>
        <w:tabs>
          <w:tab w:val="left" w:pos="540"/>
        </w:tabs>
        <w:spacing w:line="360" w:lineRule="auto"/>
        <w:ind w:left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2590D">
        <w:rPr>
          <w:rFonts w:ascii="Times New Roman" w:hAnsi="Times New Roman" w:cs="Times New Roman"/>
          <w:b/>
          <w:sz w:val="20"/>
          <w:szCs w:val="20"/>
        </w:rPr>
        <w:t xml:space="preserve">Adres strony internetowej, na której jest prowadzone postępowanie i na której będą </w:t>
      </w:r>
      <w:r w:rsidR="00325FAB">
        <w:rPr>
          <w:rFonts w:ascii="Times New Roman" w:hAnsi="Times New Roman" w:cs="Times New Roman"/>
          <w:b/>
          <w:sz w:val="20"/>
          <w:szCs w:val="20"/>
        </w:rPr>
        <w:t xml:space="preserve"> zmiany i wyjaśnienia SWZ oraz inne </w:t>
      </w:r>
      <w:r w:rsidRPr="0082590D">
        <w:rPr>
          <w:rFonts w:ascii="Times New Roman" w:hAnsi="Times New Roman" w:cs="Times New Roman"/>
          <w:b/>
          <w:sz w:val="20"/>
          <w:szCs w:val="20"/>
        </w:rPr>
        <w:t xml:space="preserve">dokumenty </w:t>
      </w:r>
      <w:r w:rsidR="00325FAB">
        <w:rPr>
          <w:rFonts w:ascii="Times New Roman" w:hAnsi="Times New Roman" w:cs="Times New Roman"/>
          <w:b/>
          <w:sz w:val="20"/>
          <w:szCs w:val="20"/>
        </w:rPr>
        <w:t>zamówienia bezpośrednio związane z postępowaniem o udzielenie zamówienia:</w:t>
      </w:r>
      <w:r w:rsidR="00325FAB" w:rsidRPr="00D52710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12" w:history="1">
        <w:r w:rsidR="00CF476B" w:rsidRPr="00CF476B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http://www.mebledrewdom.pl/</w:t>
        </w:r>
      </w:hyperlink>
    </w:p>
    <w:p w:rsidR="00E8171E" w:rsidRPr="00C263E4" w:rsidRDefault="00E8171E" w:rsidP="00AF58A0">
      <w:pPr>
        <w:pStyle w:val="pk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pacing w:before="360" w:after="40" w:line="360" w:lineRule="auto"/>
        <w:ind w:left="284" w:hanging="284"/>
        <w:rPr>
          <w:b/>
          <w:sz w:val="20"/>
        </w:rPr>
      </w:pPr>
      <w:r w:rsidRPr="00C263E4">
        <w:rPr>
          <w:b/>
          <w:sz w:val="20"/>
        </w:rPr>
        <w:tab/>
        <w:t>OCHRONA DANYCH OSOBOWYCH</w:t>
      </w:r>
      <w:r w:rsidR="000A0053">
        <w:rPr>
          <w:b/>
          <w:sz w:val="20"/>
        </w:rPr>
        <w:t xml:space="preserve"> </w:t>
      </w:r>
    </w:p>
    <w:p w:rsidR="00FC1503" w:rsidRPr="00FC1503" w:rsidRDefault="00EB4896" w:rsidP="00A5379F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FC1503" w:rsidRPr="00FC1503">
        <w:rPr>
          <w:rFonts w:ascii="Times New Roman" w:hAnsi="Times New Roman" w:cs="Times New Roman"/>
          <w:sz w:val="20"/>
          <w:szCs w:val="20"/>
        </w:rPr>
        <w:t>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:rsidR="00FC1503" w:rsidRPr="00FC1503" w:rsidRDefault="00FC1503" w:rsidP="00CF476B">
      <w:pPr>
        <w:tabs>
          <w:tab w:val="left" w:pos="540"/>
        </w:tabs>
        <w:spacing w:after="0" w:line="360" w:lineRule="auto"/>
        <w:ind w:left="284"/>
        <w:jc w:val="both"/>
        <w:rPr>
          <w:rFonts w:ascii="Times New Roman" w:hAnsi="Times New Roman" w:cs="Times New Roman"/>
          <w:caps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1) administratorem Pani/Pana danych osobowych jest</w:t>
      </w:r>
      <w:r w:rsidR="00AF3F50">
        <w:rPr>
          <w:rFonts w:ascii="Times New Roman" w:hAnsi="Times New Roman" w:cs="Times New Roman"/>
          <w:sz w:val="20"/>
          <w:szCs w:val="20"/>
        </w:rPr>
        <w:t xml:space="preserve"> </w:t>
      </w:r>
      <w:r w:rsidRPr="00FC1503">
        <w:rPr>
          <w:rFonts w:ascii="Times New Roman" w:hAnsi="Times New Roman" w:cs="Times New Roman"/>
          <w:caps/>
          <w:sz w:val="20"/>
          <w:szCs w:val="20"/>
        </w:rPr>
        <w:t xml:space="preserve"> </w:t>
      </w:r>
      <w:r w:rsidR="00CF476B">
        <w:rPr>
          <w:rFonts w:ascii="Times New Roman" w:hAnsi="Times New Roman" w:cs="Times New Roman"/>
          <w:caps/>
          <w:sz w:val="20"/>
          <w:szCs w:val="20"/>
        </w:rPr>
        <w:t xml:space="preserve">Firma wielobranżowa drewdom marcin Świercz </w:t>
      </w:r>
      <w:r w:rsidR="00A5379F" w:rsidRPr="00FC1503">
        <w:rPr>
          <w:rFonts w:ascii="Times New Roman" w:hAnsi="Times New Roman" w:cs="Times New Roman"/>
          <w:sz w:val="20"/>
          <w:szCs w:val="20"/>
        </w:rPr>
        <w:t xml:space="preserve">z siedzibą w  </w:t>
      </w:r>
      <w:r w:rsidR="00E53369">
        <w:rPr>
          <w:rFonts w:ascii="Times New Roman" w:hAnsi="Times New Roman" w:cs="Times New Roman"/>
          <w:sz w:val="20"/>
          <w:szCs w:val="20"/>
        </w:rPr>
        <w:t>Gatnikach, Gatniki 16A</w:t>
      </w:r>
      <w:r w:rsidR="00CF476B">
        <w:rPr>
          <w:rFonts w:ascii="Times New Roman" w:hAnsi="Times New Roman" w:cs="Times New Roman"/>
          <w:sz w:val="20"/>
          <w:szCs w:val="20"/>
        </w:rPr>
        <w:t>, 26-200 Końskie</w:t>
      </w:r>
    </w:p>
    <w:p w:rsidR="00FC1503" w:rsidRPr="00FC1503" w:rsidRDefault="00FC1503" w:rsidP="00E53369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 xml:space="preserve">2) administrator wyznaczył Inspektora Danych Osobowych, </w:t>
      </w:r>
      <w:r w:rsidR="00AF3F50">
        <w:rPr>
          <w:rFonts w:ascii="Times New Roman" w:hAnsi="Times New Roman" w:cs="Times New Roman"/>
          <w:sz w:val="20"/>
          <w:szCs w:val="20"/>
        </w:rPr>
        <w:t>Marcina Świercz</w:t>
      </w:r>
      <w:r w:rsidRPr="00FC1503">
        <w:rPr>
          <w:rFonts w:ascii="Times New Roman" w:hAnsi="Times New Roman" w:cs="Times New Roman"/>
          <w:sz w:val="20"/>
          <w:szCs w:val="20"/>
        </w:rPr>
        <w:t xml:space="preserve"> z którym można się kontaktować pod adresem e-mail: </w:t>
      </w:r>
      <w:r w:rsidR="00CF476B" w:rsidRPr="00CF476B">
        <w:rPr>
          <w:rFonts w:ascii="Times New Roman" w:hAnsi="Times New Roman" w:cs="Times New Roman"/>
          <w:sz w:val="20"/>
          <w:szCs w:val="20"/>
        </w:rPr>
        <w:t>drew.dom@onet.pl</w:t>
      </w:r>
    </w:p>
    <w:p w:rsidR="00FC1503" w:rsidRPr="00FC1503" w:rsidRDefault="00FC1503" w:rsidP="00E53369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3) Pani/Pana dane osobowe przetwarzane będą w celu przeprowadzenia postępowania o udzielenie zamówienia publicznego. Podstawą prawną przetwarzania art. 6 ust. 1 lit c) RODO w związku z przepisami prawa krajowego:</w:t>
      </w:r>
    </w:p>
    <w:p w:rsidR="00FC1503" w:rsidRPr="00FC1503" w:rsidRDefault="00FC1503" w:rsidP="00E53369">
      <w:pPr>
        <w:spacing w:after="0"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a. ustawa z dnia 11 września 2019 r. roku Prawo zamówień publicznych, zwana dalej „</w:t>
      </w:r>
      <w:proofErr w:type="spellStart"/>
      <w:r w:rsidRPr="00FC1503">
        <w:rPr>
          <w:rFonts w:ascii="Times New Roman" w:hAnsi="Times New Roman" w:cs="Times New Roman"/>
          <w:sz w:val="20"/>
          <w:szCs w:val="20"/>
        </w:rPr>
        <w:t>p.z.p</w:t>
      </w:r>
      <w:proofErr w:type="spellEnd"/>
      <w:r w:rsidRPr="00FC1503">
        <w:rPr>
          <w:rFonts w:ascii="Times New Roman" w:hAnsi="Times New Roman" w:cs="Times New Roman"/>
          <w:sz w:val="20"/>
          <w:szCs w:val="20"/>
        </w:rPr>
        <w:t>.”</w:t>
      </w:r>
    </w:p>
    <w:p w:rsidR="00FC1503" w:rsidRPr="00FC1503" w:rsidRDefault="00FC1503" w:rsidP="00E53369">
      <w:pPr>
        <w:spacing w:after="0" w:line="360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b. ustawa o narodowym zasobie archiwalnym i archiwach.</w:t>
      </w:r>
    </w:p>
    <w:p w:rsidR="00FC1503" w:rsidRPr="00FC1503" w:rsidRDefault="00FC1503" w:rsidP="00E53369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 xml:space="preserve">4) Państwa dane pozyskane w związku z postępowaniem o udzielenie zamówienia publicznego mogą być przekazywane dostawcom usług </w:t>
      </w:r>
      <w:proofErr w:type="spellStart"/>
      <w:r w:rsidRPr="00FC1503">
        <w:rPr>
          <w:rFonts w:ascii="Times New Roman" w:hAnsi="Times New Roman" w:cs="Times New Roman"/>
          <w:sz w:val="20"/>
          <w:szCs w:val="20"/>
        </w:rPr>
        <w:t>hostingowych</w:t>
      </w:r>
      <w:proofErr w:type="spellEnd"/>
      <w:r w:rsidRPr="00FC1503">
        <w:rPr>
          <w:rFonts w:ascii="Times New Roman" w:hAnsi="Times New Roman" w:cs="Times New Roman"/>
          <w:sz w:val="20"/>
          <w:szCs w:val="20"/>
        </w:rPr>
        <w:t>. Poza tym, Państwa dane osobowe mogą być przekazane wszystkim zainteresowanym podmiotom i osobom, które złożą odpowiedni wniosek, gdyż, co do zasady, postępowanie o udzielenie zamówienia publicznego jest jawne.</w:t>
      </w:r>
    </w:p>
    <w:p w:rsidR="00FC1503" w:rsidRPr="00FC1503" w:rsidRDefault="00FC1503" w:rsidP="00E53369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5) Pani/Pana dane osobowe będą przechowywane, przez okres przeprowadzenia postępowania, a następnie zostaną zarchiwizowane na okres 4 lat.</w:t>
      </w:r>
    </w:p>
    <w:p w:rsidR="00FC1503" w:rsidRPr="00FC1503" w:rsidRDefault="00FC1503" w:rsidP="00E53369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6) Posiada Pani/Pan prawo:</w:t>
      </w:r>
    </w:p>
    <w:p w:rsidR="00FC1503" w:rsidRPr="00FC1503" w:rsidRDefault="00FC1503" w:rsidP="00E53369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a. dostępu do danych, na mocy art. 15 RODO,</w:t>
      </w:r>
    </w:p>
    <w:p w:rsidR="00FC1503" w:rsidRPr="00FC1503" w:rsidRDefault="00FC1503" w:rsidP="00E53369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b. prawo do sprostowania danych, na mocy art. 16 RODO,</w:t>
      </w:r>
    </w:p>
    <w:p w:rsidR="00FC1503" w:rsidRPr="00FC1503" w:rsidRDefault="00FC1503" w:rsidP="00E53369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lastRenderedPageBreak/>
        <w:t>c. prawo do usunięcia danych osobowych, w sytuacji, gdy przetwarzanie danych nie następuje w celu wywiązania się z obowiązku wynikającego z przepisu prawa lub w ramach sprawowania władzy publicznej, na mocy art. 17 RODO;</w:t>
      </w:r>
    </w:p>
    <w:p w:rsidR="00FC1503" w:rsidRPr="00FC1503" w:rsidRDefault="00FC1503" w:rsidP="00E53369">
      <w:pPr>
        <w:spacing w:after="0" w:line="36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d. żądania od administratora ograniczenia przetwarzania danych, na mocy art. 18 RODO.</w:t>
      </w:r>
    </w:p>
    <w:p w:rsidR="00FC1503" w:rsidRPr="00FC1503" w:rsidRDefault="00FC1503" w:rsidP="00E53369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 xml:space="preserve">W celu skorzystania z ww. praw, prosimy o kontakt z </w:t>
      </w:r>
      <w:r w:rsidR="00AF3F50">
        <w:rPr>
          <w:rFonts w:ascii="Times New Roman" w:hAnsi="Times New Roman" w:cs="Times New Roman"/>
          <w:sz w:val="20"/>
          <w:szCs w:val="20"/>
        </w:rPr>
        <w:t>Marcinem Świercz</w:t>
      </w:r>
      <w:r w:rsidRPr="00FC1503">
        <w:rPr>
          <w:rFonts w:ascii="Times New Roman" w:hAnsi="Times New Roman" w:cs="Times New Roman"/>
          <w:sz w:val="20"/>
          <w:szCs w:val="20"/>
        </w:rPr>
        <w:t xml:space="preserve"> – dane kontaktowe jw.</w:t>
      </w:r>
    </w:p>
    <w:p w:rsidR="00FC1503" w:rsidRPr="00FC1503" w:rsidRDefault="00FC1503" w:rsidP="00E53369">
      <w:p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7) Skorzystanie przez Panią/Pana,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:rsidR="00FC1503" w:rsidRPr="00FC1503" w:rsidRDefault="00FC1503" w:rsidP="00E53369">
      <w:p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8) W postępowaniu o udzielenie zamówienia zgłoszenie żądania ograniczenia przetwarzania, o którym mowa w art. 18 ust. 1 RODO, nie ogranicza przetwarzania danych osobowych do czasu zakończenia tego postępowania.</w:t>
      </w:r>
    </w:p>
    <w:p w:rsidR="00FC1503" w:rsidRPr="00FC1503" w:rsidRDefault="00FC1503" w:rsidP="00E53369">
      <w:p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>9) W przypadku, gdy uzna Pani/Pan, że przetwarzanie przez Administratora Pani/Pana danych osobowych narusza przepisy RODO, posiada Pani/Pan prawo wniesienia skargi do organu nadzorczego, tj. Prezesa Urzędu Ochrony Danych Osobowych.</w:t>
      </w:r>
    </w:p>
    <w:p w:rsidR="00FC1503" w:rsidRPr="00FC1503" w:rsidRDefault="00FC1503" w:rsidP="00E53369">
      <w:pPr>
        <w:spacing w:after="0" w:line="36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C1503">
        <w:rPr>
          <w:rFonts w:ascii="Times New Roman" w:hAnsi="Times New Roman" w:cs="Times New Roman"/>
          <w:sz w:val="20"/>
          <w:szCs w:val="20"/>
        </w:rPr>
        <w:t xml:space="preserve">10) Obowiązek podania przez Wykonawcę danych osobowych bezpośrednio go dotyczących jest wymogiem ustawowym określonym w przepisach ustawy </w:t>
      </w:r>
      <w:proofErr w:type="spellStart"/>
      <w:r w:rsidRPr="00FC1503">
        <w:rPr>
          <w:rFonts w:ascii="Times New Roman" w:hAnsi="Times New Roman" w:cs="Times New Roman"/>
          <w:sz w:val="20"/>
          <w:szCs w:val="20"/>
        </w:rPr>
        <w:t>p.z.p</w:t>
      </w:r>
      <w:proofErr w:type="spellEnd"/>
      <w:r w:rsidRPr="00FC1503">
        <w:rPr>
          <w:rFonts w:ascii="Times New Roman" w:hAnsi="Times New Roman" w:cs="Times New Roman"/>
          <w:sz w:val="20"/>
          <w:szCs w:val="20"/>
        </w:rPr>
        <w:t>., związanym z udziałem w postępowaniu o udzielenie zamówienia publicznego, konsekwencją niepodania danych może być odrzucenie oferty.</w:t>
      </w:r>
    </w:p>
    <w:p w:rsidR="00D52710" w:rsidRPr="00E53369" w:rsidRDefault="00FC1503" w:rsidP="00E53369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1503">
        <w:rPr>
          <w:rFonts w:ascii="Times New Roman" w:hAnsi="Times New Roman" w:cs="Times New Roman"/>
          <w:sz w:val="20"/>
          <w:szCs w:val="20"/>
        </w:rPr>
        <w:t>11) Podane przez Państwo dane osobowe nie będą przetwarzane w sposób zautomatyzowany (tj. bez ingerencji człowieka), w szczególności nie będą podlegać profilowaniu.</w:t>
      </w:r>
    </w:p>
    <w:p w:rsidR="00E8171E" w:rsidRPr="000A0053" w:rsidRDefault="00E8171E" w:rsidP="00AF58A0">
      <w:pPr>
        <w:pStyle w:val="pk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pacing w:before="360" w:after="40" w:line="360" w:lineRule="auto"/>
        <w:ind w:left="426" w:hanging="426"/>
        <w:rPr>
          <w:b/>
          <w:sz w:val="20"/>
        </w:rPr>
      </w:pPr>
      <w:r w:rsidRPr="000A0053">
        <w:rPr>
          <w:b/>
          <w:sz w:val="20"/>
        </w:rPr>
        <w:t>TRYB UDZIELENIA ZAMÓWIENIA</w:t>
      </w:r>
    </w:p>
    <w:p w:rsidR="0082590D" w:rsidRDefault="0082590D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82590D">
        <w:rPr>
          <w:sz w:val="20"/>
        </w:rPr>
        <w:t xml:space="preserve">Postępowanie prowadzone jest w trybie </w:t>
      </w:r>
      <w:r w:rsidR="00943B90">
        <w:rPr>
          <w:sz w:val="20"/>
        </w:rPr>
        <w:t>przetargu nieograniczonego</w:t>
      </w:r>
      <w:r w:rsidR="00556BE9">
        <w:rPr>
          <w:sz w:val="20"/>
        </w:rPr>
        <w:t xml:space="preserve"> </w:t>
      </w:r>
      <w:r w:rsidRPr="0082590D">
        <w:rPr>
          <w:sz w:val="20"/>
        </w:rPr>
        <w:t xml:space="preserve">opartym na wymaganiach wskazanych w art. </w:t>
      </w:r>
      <w:r w:rsidR="00943B90">
        <w:rPr>
          <w:sz w:val="20"/>
        </w:rPr>
        <w:t xml:space="preserve">132 </w:t>
      </w:r>
      <w:r w:rsidRPr="0082590D">
        <w:rPr>
          <w:sz w:val="20"/>
        </w:rPr>
        <w:t xml:space="preserve">ustawy </w:t>
      </w:r>
      <w:proofErr w:type="spellStart"/>
      <w:r w:rsidRPr="0082590D">
        <w:rPr>
          <w:sz w:val="20"/>
        </w:rPr>
        <w:t>p</w:t>
      </w:r>
      <w:r w:rsidR="000256FF">
        <w:rPr>
          <w:sz w:val="20"/>
        </w:rPr>
        <w:t>.</w:t>
      </w:r>
      <w:r w:rsidRPr="0082590D">
        <w:rPr>
          <w:sz w:val="20"/>
        </w:rPr>
        <w:t>z</w:t>
      </w:r>
      <w:r w:rsidR="000256FF">
        <w:rPr>
          <w:sz w:val="20"/>
        </w:rPr>
        <w:t>.</w:t>
      </w:r>
      <w:r w:rsidRPr="0082590D">
        <w:rPr>
          <w:sz w:val="20"/>
        </w:rPr>
        <w:t>p</w:t>
      </w:r>
      <w:proofErr w:type="spellEnd"/>
      <w:r w:rsidRPr="0082590D">
        <w:rPr>
          <w:sz w:val="20"/>
        </w:rPr>
        <w:t xml:space="preserve"> zgodnie z ustawą z dnia 11 września 2019 r. Prawo zamówień publicznych</w:t>
      </w:r>
      <w:r w:rsidR="00E907E8">
        <w:rPr>
          <w:sz w:val="20"/>
        </w:rPr>
        <w:t xml:space="preserve"> (</w:t>
      </w:r>
      <w:proofErr w:type="spellStart"/>
      <w:r w:rsidR="007A632E" w:rsidRPr="007A632E">
        <w:rPr>
          <w:sz w:val="20"/>
        </w:rPr>
        <w:t>t.j</w:t>
      </w:r>
      <w:proofErr w:type="spellEnd"/>
      <w:r w:rsidR="007A632E" w:rsidRPr="007A632E">
        <w:rPr>
          <w:sz w:val="20"/>
        </w:rPr>
        <w:t xml:space="preserve">. Dz. U. z 2021 r. poz. 1129 z </w:t>
      </w:r>
      <w:proofErr w:type="spellStart"/>
      <w:r w:rsidR="007A632E" w:rsidRPr="007A632E">
        <w:rPr>
          <w:sz w:val="20"/>
        </w:rPr>
        <w:t>późn</w:t>
      </w:r>
      <w:proofErr w:type="spellEnd"/>
      <w:r w:rsidR="007A632E" w:rsidRPr="007A632E">
        <w:rPr>
          <w:sz w:val="20"/>
        </w:rPr>
        <w:t>. zm.</w:t>
      </w:r>
      <w:r w:rsidR="00D8496E">
        <w:rPr>
          <w:sz w:val="20"/>
        </w:rPr>
        <w:t xml:space="preserve">) </w:t>
      </w:r>
      <w:r w:rsidRPr="0082590D">
        <w:rPr>
          <w:sz w:val="20"/>
        </w:rPr>
        <w:t xml:space="preserve">oraz aktów wykonawczych do tej ustawy. W przypadku jakichkolwiek wątpliwości, niejasności, wykonawca winien przyjąć, że w pierwszej kolejności mają zastosowanie przepisy ustawy </w:t>
      </w:r>
      <w:proofErr w:type="spellStart"/>
      <w:r w:rsidRPr="0082590D">
        <w:rPr>
          <w:sz w:val="20"/>
        </w:rPr>
        <w:t>p</w:t>
      </w:r>
      <w:r w:rsidR="000256FF">
        <w:rPr>
          <w:sz w:val="20"/>
        </w:rPr>
        <w:t>.</w:t>
      </w:r>
      <w:r w:rsidRPr="0082590D">
        <w:rPr>
          <w:sz w:val="20"/>
        </w:rPr>
        <w:t>z</w:t>
      </w:r>
      <w:r w:rsidR="000256FF">
        <w:rPr>
          <w:sz w:val="20"/>
        </w:rPr>
        <w:t>.</w:t>
      </w:r>
      <w:r w:rsidRPr="0082590D">
        <w:rPr>
          <w:sz w:val="20"/>
        </w:rPr>
        <w:t>p</w:t>
      </w:r>
      <w:proofErr w:type="spellEnd"/>
      <w:r w:rsidRPr="0082590D">
        <w:rPr>
          <w:sz w:val="20"/>
        </w:rPr>
        <w:t xml:space="preserve"> i aktów wykonawczych, a w drugiej kolejności zapisy niniejszej SWZ oraz treść ogłoszenia o zamówieniu.</w:t>
      </w:r>
    </w:p>
    <w:p w:rsidR="000A0053" w:rsidRPr="000A0053" w:rsidRDefault="000A0053" w:rsidP="000A0053">
      <w:pPr>
        <w:pStyle w:val="pkt"/>
        <w:numPr>
          <w:ilvl w:val="0"/>
          <w:numId w:val="22"/>
        </w:numPr>
        <w:spacing w:line="360" w:lineRule="auto"/>
        <w:ind w:left="426" w:hanging="426"/>
        <w:rPr>
          <w:sz w:val="20"/>
        </w:rPr>
      </w:pPr>
      <w:r w:rsidRPr="000A0053">
        <w:rPr>
          <w:sz w:val="20"/>
        </w:rPr>
        <w:t>Postępowanie o udzielenie zamówienia prowadzi się w języku polskim.</w:t>
      </w:r>
    </w:p>
    <w:p w:rsidR="00943B90" w:rsidRPr="00943B90" w:rsidRDefault="00943B90" w:rsidP="00455AAB">
      <w:pPr>
        <w:pStyle w:val="pkt"/>
        <w:numPr>
          <w:ilvl w:val="0"/>
          <w:numId w:val="22"/>
        </w:numPr>
        <w:spacing w:line="360" w:lineRule="auto"/>
        <w:ind w:left="426" w:hanging="426"/>
        <w:rPr>
          <w:sz w:val="20"/>
        </w:rPr>
      </w:pPr>
      <w:r w:rsidRPr="00943B90">
        <w:rPr>
          <w:sz w:val="20"/>
        </w:rPr>
        <w:t>Zgodnie z art. 139 ustawy</w:t>
      </w:r>
      <w:r>
        <w:rPr>
          <w:sz w:val="20"/>
        </w:rPr>
        <w:t xml:space="preserve"> </w:t>
      </w:r>
      <w:proofErr w:type="spellStart"/>
      <w:r>
        <w:rPr>
          <w:sz w:val="20"/>
        </w:rPr>
        <w:t>p</w:t>
      </w:r>
      <w:r w:rsidR="000256FF">
        <w:rPr>
          <w:sz w:val="20"/>
        </w:rPr>
        <w:t>.</w:t>
      </w:r>
      <w:r>
        <w:rPr>
          <w:sz w:val="20"/>
        </w:rPr>
        <w:t>z</w:t>
      </w:r>
      <w:r w:rsidR="000256FF">
        <w:rPr>
          <w:sz w:val="20"/>
        </w:rPr>
        <w:t>.</w:t>
      </w:r>
      <w:r>
        <w:rPr>
          <w:sz w:val="20"/>
        </w:rPr>
        <w:t>p</w:t>
      </w:r>
      <w:proofErr w:type="spellEnd"/>
      <w:r w:rsidRPr="00943B90">
        <w:rPr>
          <w:sz w:val="20"/>
        </w:rPr>
        <w:t xml:space="preserve"> Zamawiający najpierw dokona badania i oceny ofert, a</w:t>
      </w:r>
      <w:r>
        <w:rPr>
          <w:sz w:val="20"/>
        </w:rPr>
        <w:t xml:space="preserve"> </w:t>
      </w:r>
      <w:r w:rsidRPr="00943B90">
        <w:rPr>
          <w:sz w:val="20"/>
        </w:rPr>
        <w:t>następnie dokona kwalifikacji podmiotowej wykonawcy, którego oferta zostanie</w:t>
      </w:r>
      <w:r>
        <w:rPr>
          <w:sz w:val="20"/>
        </w:rPr>
        <w:t xml:space="preserve"> </w:t>
      </w:r>
      <w:r w:rsidRPr="00943B90">
        <w:rPr>
          <w:sz w:val="20"/>
        </w:rPr>
        <w:t>najwyżej oceniona, w zakresie braku podstaw wykluczenia oraz spełniania</w:t>
      </w:r>
      <w:r>
        <w:rPr>
          <w:sz w:val="20"/>
        </w:rPr>
        <w:t xml:space="preserve"> </w:t>
      </w:r>
      <w:r w:rsidRPr="00943B90">
        <w:rPr>
          <w:sz w:val="20"/>
        </w:rPr>
        <w:t>warunków udziału w postępowaniu.</w:t>
      </w:r>
      <w:r w:rsidR="00F15FA3" w:rsidRPr="00F15FA3">
        <w:rPr>
          <w:rFonts w:ascii="Open Sans" w:hAnsi="Open Sans"/>
          <w:color w:val="333333"/>
          <w:sz w:val="20"/>
          <w:shd w:val="clear" w:color="auto" w:fill="FFFFFF"/>
        </w:rPr>
        <w:t xml:space="preserve"> </w:t>
      </w:r>
      <w:r w:rsidR="00F15FA3" w:rsidRPr="00F15FA3">
        <w:rPr>
          <w:sz w:val="20"/>
          <w:shd w:val="clear" w:color="auto" w:fill="FFFFFF"/>
        </w:rPr>
        <w:t>Wykonawca nie jest obowiązany do złożenia wraz z ofertą oświadczenia, o którym mowa w art. 125 ust. 1, lecz na żądania Zamawiającego wyłącznie od wykonawcy, którego oferta została najwyżej oceniona</w:t>
      </w:r>
      <w:r w:rsidR="00F15FA3">
        <w:rPr>
          <w:rFonts w:ascii="Open Sans" w:hAnsi="Open Sans"/>
          <w:color w:val="333333"/>
          <w:sz w:val="20"/>
          <w:shd w:val="clear" w:color="auto" w:fill="FFFFFF"/>
        </w:rPr>
        <w:t>.</w:t>
      </w:r>
    </w:p>
    <w:p w:rsidR="00E8171E" w:rsidRPr="00C263E4" w:rsidRDefault="00E8171E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C263E4">
        <w:rPr>
          <w:sz w:val="20"/>
        </w:rPr>
        <w:t xml:space="preserve">Szacunkowa wartość przedmiotowego zamówienia </w:t>
      </w:r>
      <w:r w:rsidR="00243CED">
        <w:rPr>
          <w:sz w:val="20"/>
        </w:rPr>
        <w:t>przekracza progi</w:t>
      </w:r>
      <w:r w:rsidR="00250EAA">
        <w:rPr>
          <w:sz w:val="20"/>
        </w:rPr>
        <w:t xml:space="preserve"> unijne</w:t>
      </w:r>
      <w:r w:rsidR="00E907E8">
        <w:rPr>
          <w:sz w:val="20"/>
        </w:rPr>
        <w:t>,</w:t>
      </w:r>
      <w:r w:rsidRPr="00C263E4">
        <w:rPr>
          <w:sz w:val="20"/>
        </w:rPr>
        <w:t xml:space="preserve"> o jakich mowa w art. 3 ustawy </w:t>
      </w:r>
      <w:proofErr w:type="spellStart"/>
      <w:r w:rsidRPr="00C263E4">
        <w:rPr>
          <w:sz w:val="20"/>
        </w:rPr>
        <w:t>p.z.p</w:t>
      </w:r>
      <w:proofErr w:type="spellEnd"/>
      <w:r w:rsidRPr="00C263E4">
        <w:rPr>
          <w:sz w:val="20"/>
        </w:rPr>
        <w:t xml:space="preserve">.  </w:t>
      </w:r>
      <w:r w:rsidR="008456CE">
        <w:rPr>
          <w:sz w:val="20"/>
        </w:rPr>
        <w:t xml:space="preserve">dla dostaw i usług. </w:t>
      </w:r>
    </w:p>
    <w:p w:rsidR="00E8171E" w:rsidRPr="00C263E4" w:rsidRDefault="00E8171E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C263E4">
        <w:rPr>
          <w:sz w:val="20"/>
        </w:rPr>
        <w:t>Zamawiający nie przewiduje aukcji elektronicznej.</w:t>
      </w:r>
    </w:p>
    <w:p w:rsidR="00E8171E" w:rsidRPr="00C263E4" w:rsidRDefault="00E8171E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C263E4">
        <w:rPr>
          <w:sz w:val="20"/>
        </w:rPr>
        <w:t>Zamawiający nie przewiduje złożenia oferty w postaci katalogów elektronicznych.</w:t>
      </w:r>
    </w:p>
    <w:p w:rsidR="0050585D" w:rsidRPr="0050585D" w:rsidRDefault="003D0244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AD18DE">
        <w:rPr>
          <w:sz w:val="20"/>
        </w:rPr>
        <w:t>Liczba części zamówienia, na którą wykonawca może złożyć</w:t>
      </w:r>
      <w:r w:rsidR="0055301A" w:rsidRPr="00AD18DE">
        <w:rPr>
          <w:sz w:val="20"/>
        </w:rPr>
        <w:t xml:space="preserve"> ofertę, lub maksymalna liczba części, na które zamówienie może zostać udzielone temu samemu wykonawcy, oraz kryteria lub zasady mające </w:t>
      </w:r>
      <w:r w:rsidR="0055301A" w:rsidRPr="00AD18DE">
        <w:rPr>
          <w:sz w:val="20"/>
        </w:rPr>
        <w:lastRenderedPageBreak/>
        <w:t xml:space="preserve">zastosowanie do ustalenia, które części zamówienia zostaną udzielone jednemu wykonawcy, w przypadku wyboru jego oferty w większej niż maksymalna części – </w:t>
      </w:r>
      <w:r w:rsidR="008F4FA7">
        <w:rPr>
          <w:sz w:val="20"/>
        </w:rPr>
        <w:t>wszystkie.</w:t>
      </w:r>
      <w:r w:rsidR="00B7220A">
        <w:rPr>
          <w:sz w:val="20"/>
        </w:rPr>
        <w:t xml:space="preserve"> </w:t>
      </w:r>
    </w:p>
    <w:p w:rsidR="0055301A" w:rsidRPr="0055301A" w:rsidRDefault="0055301A" w:rsidP="00455AAB">
      <w:pPr>
        <w:pStyle w:val="pkt"/>
        <w:numPr>
          <w:ilvl w:val="0"/>
          <w:numId w:val="22"/>
        </w:numPr>
        <w:spacing w:line="360" w:lineRule="auto"/>
        <w:ind w:left="426" w:hanging="426"/>
        <w:rPr>
          <w:sz w:val="20"/>
        </w:rPr>
      </w:pPr>
      <w:r>
        <w:rPr>
          <w:sz w:val="20"/>
        </w:rPr>
        <w:t>I</w:t>
      </w:r>
      <w:r w:rsidRPr="0055301A">
        <w:rPr>
          <w:sz w:val="20"/>
        </w:rPr>
        <w:t>nformacje dotyczące ofert wariantowych, w tym informacje o sposobie przedstawiania ofert wariantowych oraz</w:t>
      </w:r>
      <w:r>
        <w:rPr>
          <w:sz w:val="20"/>
        </w:rPr>
        <w:t xml:space="preserve"> </w:t>
      </w:r>
      <w:r w:rsidRPr="0055301A">
        <w:rPr>
          <w:sz w:val="20"/>
        </w:rPr>
        <w:t>minimalne warunki, jakim muszą odpowiadać oferty wariantowe, jeżeli zamawiający wymaga lub dopuszcza ich</w:t>
      </w:r>
      <w:r>
        <w:rPr>
          <w:sz w:val="20"/>
        </w:rPr>
        <w:t xml:space="preserve"> składanie – nie dotyczy.</w:t>
      </w:r>
    </w:p>
    <w:p w:rsidR="00E8171E" w:rsidRDefault="00E8171E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C263E4">
        <w:rPr>
          <w:sz w:val="20"/>
        </w:rPr>
        <w:t>Zamawiający nie prowadzi postępowania w celu zawarcia umowy ramowej.</w:t>
      </w:r>
    </w:p>
    <w:p w:rsidR="00E8171E" w:rsidRPr="00674C5B" w:rsidRDefault="00E8171E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C263E4">
        <w:rPr>
          <w:sz w:val="20"/>
        </w:rPr>
        <w:t xml:space="preserve">Zamawiający nie zastrzega możliwości ubiegania się o udzielenie zamówienia wyłącznie przez wykonawców, o których mowa w art. 94 </w:t>
      </w:r>
      <w:proofErr w:type="spellStart"/>
      <w:r w:rsidRPr="00C263E4">
        <w:rPr>
          <w:sz w:val="20"/>
        </w:rPr>
        <w:t>p.z.p</w:t>
      </w:r>
      <w:proofErr w:type="spellEnd"/>
      <w:r w:rsidRPr="00C263E4">
        <w:rPr>
          <w:sz w:val="20"/>
        </w:rPr>
        <w:t xml:space="preserve">. </w:t>
      </w:r>
    </w:p>
    <w:p w:rsidR="00E8171E" w:rsidRDefault="00E8171E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C263E4">
        <w:rPr>
          <w:sz w:val="20"/>
        </w:rPr>
        <w:t xml:space="preserve">Zamawiający nie określa dodatkowych wymagań związanych z zatrudnianiem osób, o których mowa w art. 96 ust. 2 </w:t>
      </w:r>
      <w:proofErr w:type="spellStart"/>
      <w:r w:rsidRPr="00C263E4">
        <w:rPr>
          <w:sz w:val="20"/>
        </w:rPr>
        <w:t>pkt</w:t>
      </w:r>
      <w:proofErr w:type="spellEnd"/>
      <w:r w:rsidRPr="00C263E4">
        <w:rPr>
          <w:sz w:val="20"/>
        </w:rPr>
        <w:t xml:space="preserve"> 2 </w:t>
      </w:r>
      <w:proofErr w:type="spellStart"/>
      <w:r w:rsidRPr="00C263E4">
        <w:rPr>
          <w:sz w:val="20"/>
        </w:rPr>
        <w:t>p.z.p</w:t>
      </w:r>
      <w:proofErr w:type="spellEnd"/>
      <w:r w:rsidRPr="00C263E4">
        <w:rPr>
          <w:sz w:val="20"/>
        </w:rPr>
        <w:t xml:space="preserve">. </w:t>
      </w:r>
    </w:p>
    <w:p w:rsidR="00044107" w:rsidRPr="00040C45" w:rsidRDefault="00040C45" w:rsidP="00455AAB">
      <w:pPr>
        <w:pStyle w:val="pkt"/>
        <w:numPr>
          <w:ilvl w:val="0"/>
          <w:numId w:val="22"/>
        </w:numPr>
        <w:spacing w:before="0" w:after="0" w:line="360" w:lineRule="auto"/>
        <w:ind w:left="426" w:hanging="426"/>
        <w:rPr>
          <w:sz w:val="20"/>
        </w:rPr>
      </w:pPr>
      <w:r w:rsidRPr="00040C45">
        <w:rPr>
          <w:sz w:val="20"/>
          <w:shd w:val="clear" w:color="auto" w:fill="FFFFFF"/>
        </w:rPr>
        <w:t>Zamawiający unieważnia postępowanie o udzielenie zamówienia</w:t>
      </w:r>
      <w:r>
        <w:rPr>
          <w:sz w:val="20"/>
          <w:shd w:val="clear" w:color="auto" w:fill="FFFFFF"/>
        </w:rPr>
        <w:t xml:space="preserve"> zgodnie z art. 255 ustawy </w:t>
      </w:r>
      <w:proofErr w:type="spellStart"/>
      <w:r>
        <w:rPr>
          <w:sz w:val="20"/>
          <w:shd w:val="clear" w:color="auto" w:fill="FFFFFF"/>
        </w:rPr>
        <w:t>p.z.p</w:t>
      </w:r>
      <w:proofErr w:type="spellEnd"/>
      <w:r>
        <w:rPr>
          <w:sz w:val="20"/>
          <w:shd w:val="clear" w:color="auto" w:fill="FFFFFF"/>
        </w:rPr>
        <w:t xml:space="preserve">. </w:t>
      </w:r>
      <w:r w:rsidR="007A56A1" w:rsidRPr="00040C45">
        <w:rPr>
          <w:sz w:val="20"/>
        </w:rPr>
        <w:t xml:space="preserve"> </w:t>
      </w:r>
    </w:p>
    <w:p w:rsidR="00D52710" w:rsidRDefault="007A56A1" w:rsidP="00696CD8">
      <w:pPr>
        <w:pStyle w:val="pkt"/>
        <w:numPr>
          <w:ilvl w:val="0"/>
          <w:numId w:val="22"/>
        </w:numPr>
        <w:spacing w:line="360" w:lineRule="auto"/>
        <w:ind w:left="426" w:hanging="426"/>
        <w:rPr>
          <w:sz w:val="20"/>
        </w:rPr>
      </w:pPr>
      <w:r w:rsidRPr="007A56A1">
        <w:rPr>
          <w:sz w:val="20"/>
        </w:rPr>
        <w:t>Zamawiaj</w:t>
      </w:r>
      <w:r w:rsidRPr="007A56A1">
        <w:rPr>
          <w:rFonts w:hint="eastAsia"/>
          <w:sz w:val="20"/>
        </w:rPr>
        <w:t>ą</w:t>
      </w:r>
      <w:r w:rsidRPr="007A56A1">
        <w:rPr>
          <w:sz w:val="20"/>
        </w:rPr>
        <w:t xml:space="preserve">cy nie wymaga </w:t>
      </w:r>
      <w:r>
        <w:rPr>
          <w:sz w:val="20"/>
        </w:rPr>
        <w:t>w prowadzonym post</w:t>
      </w:r>
      <w:r w:rsidR="008E3B6F">
        <w:rPr>
          <w:sz w:val="20"/>
        </w:rPr>
        <w:t>ę</w:t>
      </w:r>
      <w:r>
        <w:rPr>
          <w:sz w:val="20"/>
        </w:rPr>
        <w:t xml:space="preserve">powaniu złożenia przedmiotowych </w:t>
      </w:r>
      <w:r w:rsidRPr="007A56A1">
        <w:rPr>
          <w:rFonts w:hint="eastAsia"/>
          <w:sz w:val="20"/>
        </w:rPr>
        <w:t>ś</w:t>
      </w:r>
      <w:r w:rsidRPr="007A56A1">
        <w:rPr>
          <w:sz w:val="20"/>
        </w:rPr>
        <w:t>rodk</w:t>
      </w:r>
      <w:r w:rsidRPr="007A56A1">
        <w:rPr>
          <w:rFonts w:hint="eastAsia"/>
          <w:sz w:val="20"/>
        </w:rPr>
        <w:t>ó</w:t>
      </w:r>
      <w:r w:rsidRPr="007A56A1">
        <w:rPr>
          <w:sz w:val="20"/>
        </w:rPr>
        <w:t>w dowodowych potwierdzaj</w:t>
      </w:r>
      <w:r w:rsidRPr="007A56A1">
        <w:rPr>
          <w:rFonts w:hint="eastAsia"/>
          <w:sz w:val="20"/>
        </w:rPr>
        <w:t>ą</w:t>
      </w:r>
      <w:r w:rsidRPr="007A56A1">
        <w:rPr>
          <w:sz w:val="20"/>
        </w:rPr>
        <w:t>cych</w:t>
      </w:r>
      <w:r>
        <w:rPr>
          <w:sz w:val="20"/>
        </w:rPr>
        <w:t xml:space="preserve"> </w:t>
      </w:r>
      <w:r w:rsidRPr="007A56A1">
        <w:rPr>
          <w:sz w:val="20"/>
        </w:rPr>
        <w:t>spe</w:t>
      </w:r>
      <w:r w:rsidRPr="007A56A1">
        <w:rPr>
          <w:rFonts w:hint="eastAsia"/>
          <w:sz w:val="20"/>
        </w:rPr>
        <w:t>ł</w:t>
      </w:r>
      <w:r>
        <w:rPr>
          <w:sz w:val="20"/>
        </w:rPr>
        <w:t>nianie</w:t>
      </w:r>
      <w:r w:rsidRPr="007A56A1">
        <w:rPr>
          <w:sz w:val="20"/>
        </w:rPr>
        <w:t xml:space="preserve"> przez oferowane </w:t>
      </w:r>
      <w:r w:rsidR="00696CD8">
        <w:rPr>
          <w:sz w:val="20"/>
        </w:rPr>
        <w:t>dostawy</w:t>
      </w:r>
      <w:r w:rsidRPr="007A56A1">
        <w:rPr>
          <w:sz w:val="20"/>
        </w:rPr>
        <w:t xml:space="preserve"> wymaga</w:t>
      </w:r>
      <w:r w:rsidRPr="007A56A1">
        <w:rPr>
          <w:rFonts w:hint="eastAsia"/>
          <w:sz w:val="20"/>
        </w:rPr>
        <w:t>ń</w:t>
      </w:r>
      <w:r w:rsidRPr="007A56A1">
        <w:rPr>
          <w:sz w:val="20"/>
        </w:rPr>
        <w:t xml:space="preserve"> okre</w:t>
      </w:r>
      <w:r w:rsidRPr="007A56A1">
        <w:rPr>
          <w:rFonts w:hint="eastAsia"/>
          <w:sz w:val="20"/>
        </w:rPr>
        <w:t>ś</w:t>
      </w:r>
      <w:r w:rsidRPr="007A56A1">
        <w:rPr>
          <w:sz w:val="20"/>
        </w:rPr>
        <w:t>lonych w specyfikacji warunk</w:t>
      </w:r>
      <w:r w:rsidRPr="007A56A1">
        <w:rPr>
          <w:rFonts w:hint="eastAsia"/>
          <w:sz w:val="20"/>
        </w:rPr>
        <w:t>ó</w:t>
      </w:r>
      <w:r w:rsidRPr="007A56A1">
        <w:rPr>
          <w:sz w:val="20"/>
        </w:rPr>
        <w:t>w zam</w:t>
      </w:r>
      <w:r w:rsidRPr="007A56A1">
        <w:rPr>
          <w:rFonts w:hint="eastAsia"/>
          <w:sz w:val="20"/>
        </w:rPr>
        <w:t>ó</w:t>
      </w:r>
      <w:r w:rsidRPr="007A56A1">
        <w:rPr>
          <w:sz w:val="20"/>
        </w:rPr>
        <w:t>wienia.</w:t>
      </w:r>
    </w:p>
    <w:p w:rsidR="00C87425" w:rsidRPr="00C87425" w:rsidRDefault="00C87425" w:rsidP="00C87425">
      <w:pPr>
        <w:pStyle w:val="pkt"/>
        <w:numPr>
          <w:ilvl w:val="0"/>
          <w:numId w:val="22"/>
        </w:numPr>
        <w:spacing w:line="360" w:lineRule="auto"/>
        <w:ind w:left="426" w:hanging="426"/>
        <w:rPr>
          <w:sz w:val="20"/>
        </w:rPr>
      </w:pPr>
      <w:r>
        <w:rPr>
          <w:sz w:val="20"/>
        </w:rPr>
        <w:t xml:space="preserve">Zamawiający przewiduje udzielenie zaliczki na poczet wykonania zamówienia w wysokości 20% dla </w:t>
      </w:r>
      <w:r w:rsidR="00FA1DC3">
        <w:rPr>
          <w:sz w:val="20"/>
        </w:rPr>
        <w:t xml:space="preserve">każdej części. </w:t>
      </w:r>
    </w:p>
    <w:p w:rsidR="00E8171E" w:rsidRPr="000A0053" w:rsidRDefault="00E8171E" w:rsidP="00AF58A0">
      <w:pPr>
        <w:pStyle w:val="pk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pacing w:before="360" w:after="40" w:line="360" w:lineRule="auto"/>
        <w:ind w:left="284" w:hanging="284"/>
        <w:rPr>
          <w:b/>
          <w:sz w:val="20"/>
        </w:rPr>
      </w:pPr>
      <w:r w:rsidRPr="000A0053">
        <w:rPr>
          <w:b/>
          <w:sz w:val="20"/>
        </w:rPr>
        <w:t>OPIS PRZEDMIOTU ZAMÓWIENIA</w:t>
      </w:r>
    </w:p>
    <w:p w:rsidR="008F4FA7" w:rsidRDefault="008F4FA7" w:rsidP="008F4FA7">
      <w:pPr>
        <w:pStyle w:val="Akapitzlist"/>
        <w:numPr>
          <w:ilvl w:val="0"/>
          <w:numId w:val="32"/>
        </w:numPr>
        <w:tabs>
          <w:tab w:val="clear" w:pos="595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8F4FA7">
        <w:rPr>
          <w:sz w:val="20"/>
          <w:szCs w:val="20"/>
        </w:rPr>
        <w:t>Przedmiotem zamówienia jest dostawa</w:t>
      </w:r>
      <w:r w:rsidR="00967681">
        <w:rPr>
          <w:sz w:val="20"/>
          <w:szCs w:val="20"/>
        </w:rPr>
        <w:t xml:space="preserve"> fabrycznie nowych </w:t>
      </w:r>
      <w:r w:rsidRPr="008F4FA7">
        <w:rPr>
          <w:sz w:val="20"/>
          <w:szCs w:val="20"/>
        </w:rPr>
        <w:t xml:space="preserve">maszyn, urządzeń </w:t>
      </w:r>
      <w:r w:rsidR="00AF3F50">
        <w:rPr>
          <w:sz w:val="20"/>
          <w:szCs w:val="20"/>
        </w:rPr>
        <w:t xml:space="preserve">do uruchomienia linii technologicznej </w:t>
      </w:r>
      <w:r w:rsidR="00885E46">
        <w:rPr>
          <w:sz w:val="20"/>
          <w:szCs w:val="20"/>
        </w:rPr>
        <w:t>do produkcji mebli</w:t>
      </w:r>
      <w:r w:rsidR="00AF3F50">
        <w:rPr>
          <w:sz w:val="20"/>
          <w:szCs w:val="20"/>
        </w:rPr>
        <w:t xml:space="preserve"> oraz </w:t>
      </w:r>
      <w:r w:rsidR="001F48E4">
        <w:rPr>
          <w:sz w:val="20"/>
          <w:szCs w:val="20"/>
        </w:rPr>
        <w:t xml:space="preserve">fabrycznie nowego </w:t>
      </w:r>
      <w:r w:rsidR="00AF3F50">
        <w:rPr>
          <w:sz w:val="20"/>
          <w:szCs w:val="20"/>
        </w:rPr>
        <w:t>samochodu z naczepą, specjalistyczną zabudową i dźwigiem</w:t>
      </w:r>
      <w:r w:rsidR="001F48E4">
        <w:rPr>
          <w:sz w:val="20"/>
          <w:szCs w:val="20"/>
        </w:rPr>
        <w:t>.</w:t>
      </w:r>
    </w:p>
    <w:p w:rsidR="001F48E4" w:rsidRDefault="001F48E4" w:rsidP="001F48E4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Zamówienie podzielone na części:</w:t>
      </w:r>
    </w:p>
    <w:p w:rsidR="008F4FA7" w:rsidRDefault="0098605D" w:rsidP="008F4FA7">
      <w:pPr>
        <w:pStyle w:val="Akapitzlist"/>
        <w:spacing w:line="360" w:lineRule="auto"/>
        <w:ind w:left="426"/>
        <w:jc w:val="both"/>
        <w:rPr>
          <w:b/>
          <w:sz w:val="20"/>
          <w:szCs w:val="20"/>
        </w:rPr>
      </w:pPr>
      <w:r w:rsidRPr="0098605D">
        <w:rPr>
          <w:b/>
          <w:sz w:val="20"/>
          <w:szCs w:val="20"/>
        </w:rPr>
        <w:t>Część</w:t>
      </w:r>
      <w:r w:rsidR="007A1484">
        <w:rPr>
          <w:b/>
          <w:sz w:val="20"/>
          <w:szCs w:val="20"/>
        </w:rPr>
        <w:t xml:space="preserve"> 1 – </w:t>
      </w:r>
      <w:r w:rsidR="001F48E4">
        <w:rPr>
          <w:b/>
          <w:sz w:val="20"/>
          <w:szCs w:val="20"/>
        </w:rPr>
        <w:t>M</w:t>
      </w:r>
      <w:r w:rsidR="00AF3F50">
        <w:rPr>
          <w:b/>
          <w:sz w:val="20"/>
          <w:szCs w:val="20"/>
        </w:rPr>
        <w:t>aszyny i urządzenia</w:t>
      </w:r>
    </w:p>
    <w:p w:rsidR="00AF3F50" w:rsidRDefault="00AF3F50" w:rsidP="008F4FA7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AF3F50">
        <w:rPr>
          <w:sz w:val="20"/>
          <w:szCs w:val="20"/>
        </w:rPr>
        <w:t xml:space="preserve">Maszyny i urządzenia składają się z: 1 </w:t>
      </w:r>
      <w:proofErr w:type="spellStart"/>
      <w:r w:rsidRPr="00AF3F50">
        <w:rPr>
          <w:sz w:val="20"/>
          <w:szCs w:val="20"/>
        </w:rPr>
        <w:t>kpl</w:t>
      </w:r>
      <w:proofErr w:type="spellEnd"/>
      <w:r w:rsidRPr="00AF3F50">
        <w:rPr>
          <w:sz w:val="20"/>
          <w:szCs w:val="20"/>
        </w:rPr>
        <w:t xml:space="preserve">. linii kapującej, 1 </w:t>
      </w:r>
      <w:proofErr w:type="spellStart"/>
      <w:r w:rsidRPr="00AF3F50">
        <w:rPr>
          <w:sz w:val="20"/>
          <w:szCs w:val="20"/>
        </w:rPr>
        <w:t>kpl</w:t>
      </w:r>
      <w:proofErr w:type="spellEnd"/>
      <w:r w:rsidRPr="00AF3F50">
        <w:rPr>
          <w:sz w:val="20"/>
          <w:szCs w:val="20"/>
        </w:rPr>
        <w:t xml:space="preserve">. Stacji korowania, 1 </w:t>
      </w:r>
      <w:proofErr w:type="spellStart"/>
      <w:r w:rsidRPr="00AF3F50">
        <w:rPr>
          <w:sz w:val="20"/>
          <w:szCs w:val="20"/>
        </w:rPr>
        <w:t>kpl</w:t>
      </w:r>
      <w:proofErr w:type="spellEnd"/>
      <w:r w:rsidRPr="00AF3F50">
        <w:rPr>
          <w:sz w:val="20"/>
          <w:szCs w:val="20"/>
        </w:rPr>
        <w:t xml:space="preserve">. Przenośnika sortującego, 1szt. rampy załadowczej, 1 szt. tarczy frezującej do pilarki, 1 </w:t>
      </w:r>
      <w:proofErr w:type="spellStart"/>
      <w:r w:rsidRPr="00AF3F50">
        <w:rPr>
          <w:sz w:val="20"/>
          <w:szCs w:val="20"/>
        </w:rPr>
        <w:t>kpl</w:t>
      </w:r>
      <w:proofErr w:type="spellEnd"/>
      <w:r w:rsidRPr="00AF3F50">
        <w:rPr>
          <w:sz w:val="20"/>
          <w:szCs w:val="20"/>
        </w:rPr>
        <w:t>. głowicy do pilarki</w:t>
      </w:r>
      <w:r>
        <w:rPr>
          <w:sz w:val="20"/>
          <w:szCs w:val="20"/>
        </w:rPr>
        <w:t xml:space="preserve">, 1 szt. odbiornika buforującego  z trymerem, 1 szt. modułu frezującego przed obrzynarką, 1 </w:t>
      </w:r>
      <w:proofErr w:type="spellStart"/>
      <w:r>
        <w:rPr>
          <w:sz w:val="20"/>
          <w:szCs w:val="20"/>
        </w:rPr>
        <w:t>kpl</w:t>
      </w:r>
      <w:proofErr w:type="spellEnd"/>
      <w:r>
        <w:rPr>
          <w:sz w:val="20"/>
          <w:szCs w:val="20"/>
        </w:rPr>
        <w:t xml:space="preserve">. </w:t>
      </w:r>
      <w:r w:rsidRPr="00956783">
        <w:rPr>
          <w:sz w:val="20"/>
          <w:szCs w:val="20"/>
        </w:rPr>
        <w:t>taśmociąg</w:t>
      </w:r>
      <w:r w:rsidR="00526C06" w:rsidRPr="00956783">
        <w:rPr>
          <w:sz w:val="20"/>
          <w:szCs w:val="20"/>
        </w:rPr>
        <w:t>i</w:t>
      </w:r>
      <w:r w:rsidRPr="009567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odprowadzające zrębki, </w:t>
      </w:r>
      <w:r w:rsidR="001F48E4">
        <w:rPr>
          <w:sz w:val="20"/>
          <w:szCs w:val="20"/>
        </w:rPr>
        <w:t>oraz montaż</w:t>
      </w:r>
      <w:r w:rsidR="00885E46">
        <w:rPr>
          <w:sz w:val="20"/>
          <w:szCs w:val="20"/>
        </w:rPr>
        <w:t xml:space="preserve"> całej</w:t>
      </w:r>
      <w:r w:rsidR="001F48E4">
        <w:rPr>
          <w:sz w:val="20"/>
          <w:szCs w:val="20"/>
        </w:rPr>
        <w:t xml:space="preserve"> linii techn</w:t>
      </w:r>
      <w:r w:rsidR="00885E46">
        <w:rPr>
          <w:sz w:val="20"/>
          <w:szCs w:val="20"/>
        </w:rPr>
        <w:t>ologicznej wraz z uruchomieniem.</w:t>
      </w:r>
    </w:p>
    <w:p w:rsidR="008F1D23" w:rsidRDefault="008F1D23" w:rsidP="008F4FA7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Uwaga! Wykonawca </w:t>
      </w:r>
      <w:r w:rsidR="0060203D">
        <w:rPr>
          <w:sz w:val="20"/>
          <w:szCs w:val="20"/>
        </w:rPr>
        <w:t xml:space="preserve">linii </w:t>
      </w:r>
      <w:r>
        <w:rPr>
          <w:sz w:val="20"/>
          <w:szCs w:val="20"/>
        </w:rPr>
        <w:t>przed podpisaniem umowy wskaże zamawiającemu</w:t>
      </w:r>
      <w:r w:rsidR="0060203D">
        <w:rPr>
          <w:sz w:val="20"/>
          <w:szCs w:val="20"/>
        </w:rPr>
        <w:t xml:space="preserve"> wytyczne dotyczące przygotowania podłoża do posadowienia maszyn i urządzeń. Koszty z tym związane ponosi zamawiający. </w:t>
      </w:r>
      <w:r>
        <w:rPr>
          <w:sz w:val="20"/>
          <w:szCs w:val="20"/>
        </w:rPr>
        <w:t xml:space="preserve"> </w:t>
      </w:r>
    </w:p>
    <w:p w:rsidR="0060203D" w:rsidRPr="0060203D" w:rsidRDefault="0060203D" w:rsidP="0060203D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w formularzu ofertowym wpisuje oferowany termin gwarancji. Wymagany przez zamawiającego okres gwarancji wynosi min. 12 miesięcy. W sytuacji kiedy wykonawca w formularzu ofertowym nie wpisze oferowanego okresu gwarancji zamawiający do umowy pisze okres 12 miesięcy. </w:t>
      </w:r>
    </w:p>
    <w:p w:rsidR="001F48E4" w:rsidRPr="00AF3F50" w:rsidRDefault="001F48E4" w:rsidP="008F4FA7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Szczegółowy opis przedmiotu zamówienia stanowi załącznik nr 1 do SWZ.</w:t>
      </w:r>
    </w:p>
    <w:p w:rsidR="008F4FA7" w:rsidRDefault="001F48E4" w:rsidP="008F4FA7">
      <w:pPr>
        <w:pStyle w:val="Akapitzlist"/>
        <w:spacing w:line="360" w:lineRule="auto"/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Część 2 – </w:t>
      </w:r>
      <w:r w:rsidR="008F4FA7" w:rsidRPr="0098605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Samochód </w:t>
      </w:r>
    </w:p>
    <w:p w:rsidR="001F48E4" w:rsidRPr="001F48E4" w:rsidRDefault="001F48E4" w:rsidP="008F4FA7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1F48E4">
        <w:rPr>
          <w:sz w:val="20"/>
          <w:szCs w:val="20"/>
        </w:rPr>
        <w:t xml:space="preserve">Samochód z naczepą, specjalistyczną zabudową i dźwigiem do transportu drewna dłużycowego pod naczepę – 1szt. </w:t>
      </w:r>
    </w:p>
    <w:p w:rsidR="001F48E4" w:rsidRDefault="001F48E4" w:rsidP="001F48E4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Szczegółowy opis przedmiotu zamówienia stanowi załącznik nr 1 do SWZ.</w:t>
      </w:r>
    </w:p>
    <w:p w:rsidR="006E6420" w:rsidRPr="001F48E4" w:rsidRDefault="008F1D23" w:rsidP="001F48E4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Wykonawca w formularzu ofertowym </w:t>
      </w:r>
      <w:r w:rsidR="0060203D">
        <w:rPr>
          <w:sz w:val="20"/>
          <w:szCs w:val="20"/>
        </w:rPr>
        <w:t>w</w:t>
      </w:r>
      <w:r>
        <w:rPr>
          <w:sz w:val="20"/>
          <w:szCs w:val="20"/>
        </w:rPr>
        <w:t>pisuje oferowany termin gwarancji</w:t>
      </w:r>
      <w:r w:rsidR="0060203D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Wymagany przez zamawiającego okres gwarancji wynosi min. 12 miesięcy. W sytuacji kiedy wykonawca w formularzu ofertowym nie wpisze oferowanego okresu gwarancji zamawiający do umowy pisze okres 12 miesięcy. </w:t>
      </w:r>
    </w:p>
    <w:p w:rsidR="00E8171E" w:rsidRDefault="00E8171E" w:rsidP="00454AC9">
      <w:pPr>
        <w:pStyle w:val="Akapitzlist"/>
        <w:numPr>
          <w:ilvl w:val="0"/>
          <w:numId w:val="32"/>
        </w:numPr>
        <w:tabs>
          <w:tab w:val="clear" w:pos="595"/>
        </w:tabs>
        <w:spacing w:line="360" w:lineRule="auto"/>
        <w:ind w:left="426" w:hanging="426"/>
        <w:rPr>
          <w:sz w:val="20"/>
          <w:szCs w:val="20"/>
        </w:rPr>
      </w:pPr>
      <w:r w:rsidRPr="008456CE">
        <w:rPr>
          <w:sz w:val="20"/>
          <w:szCs w:val="20"/>
        </w:rPr>
        <w:t xml:space="preserve">Wspólny Słownik Zamówień CPV: </w:t>
      </w:r>
    </w:p>
    <w:p w:rsidR="005D11D9" w:rsidRDefault="008C75E0" w:rsidP="005D11D9">
      <w:pPr>
        <w:pStyle w:val="Akapitzlist"/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>42000000-6 Maszyny przemysłowe</w:t>
      </w:r>
    </w:p>
    <w:p w:rsidR="00770DDF" w:rsidRPr="00770DDF" w:rsidRDefault="00770DDF" w:rsidP="00770DDF">
      <w:pPr>
        <w:pStyle w:val="Akapitzlist"/>
        <w:spacing w:line="360" w:lineRule="auto"/>
        <w:ind w:left="426"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34142000-4 </w:t>
      </w:r>
      <w:r w:rsidRPr="00C6682A">
        <w:rPr>
          <w:sz w:val="20"/>
          <w:szCs w:val="20"/>
          <w:shd w:val="clear" w:color="auto" w:fill="FFFFFF"/>
        </w:rPr>
        <w:t>Ciężarówki wyposażone w dźwig i pojazdy samowyładowcze</w:t>
      </w:r>
    </w:p>
    <w:p w:rsidR="00741C90" w:rsidRDefault="00741C90" w:rsidP="005D11D9">
      <w:pPr>
        <w:pStyle w:val="Akapitzlist"/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</w:rPr>
        <w:t>34144750-0 Pojazdy do transportu ładunków</w:t>
      </w:r>
    </w:p>
    <w:p w:rsidR="00E53369" w:rsidRDefault="00E53369" w:rsidP="005D11D9">
      <w:pPr>
        <w:pStyle w:val="Akapitzlist"/>
        <w:spacing w:line="360" w:lineRule="auto"/>
        <w:ind w:left="426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34200000-9 Nadwozia pojazdów, przyczepy lub naczepy</w:t>
      </w:r>
    </w:p>
    <w:p w:rsidR="00307180" w:rsidRDefault="00307180" w:rsidP="00307180">
      <w:pPr>
        <w:pStyle w:val="pkt"/>
        <w:numPr>
          <w:ilvl w:val="0"/>
          <w:numId w:val="32"/>
        </w:numPr>
        <w:spacing w:before="0" w:after="0" w:line="360" w:lineRule="auto"/>
        <w:ind w:left="434" w:hanging="434"/>
        <w:rPr>
          <w:sz w:val="20"/>
        </w:rPr>
      </w:pPr>
      <w:r w:rsidRPr="00AD18DE">
        <w:rPr>
          <w:sz w:val="20"/>
        </w:rPr>
        <w:t xml:space="preserve">Zamawiający </w:t>
      </w:r>
      <w:r>
        <w:rPr>
          <w:sz w:val="20"/>
        </w:rPr>
        <w:t xml:space="preserve"> </w:t>
      </w:r>
      <w:r w:rsidRPr="00AD18DE">
        <w:rPr>
          <w:sz w:val="20"/>
        </w:rPr>
        <w:t>dopuszcza składani</w:t>
      </w:r>
      <w:r w:rsidR="000061A0">
        <w:rPr>
          <w:sz w:val="20"/>
        </w:rPr>
        <w:t xml:space="preserve">e </w:t>
      </w:r>
      <w:r w:rsidRPr="00AD18DE">
        <w:rPr>
          <w:sz w:val="20"/>
        </w:rPr>
        <w:t>ofert częściowych.</w:t>
      </w:r>
    </w:p>
    <w:p w:rsidR="00307180" w:rsidRPr="001F48E4" w:rsidRDefault="0050585D" w:rsidP="001F48E4">
      <w:pPr>
        <w:pStyle w:val="Akapitzlist"/>
        <w:numPr>
          <w:ilvl w:val="0"/>
          <w:numId w:val="32"/>
        </w:numPr>
        <w:tabs>
          <w:tab w:val="clear" w:pos="595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</w:t>
      </w:r>
      <w:r w:rsidR="000061A0">
        <w:rPr>
          <w:sz w:val="20"/>
          <w:szCs w:val="20"/>
        </w:rPr>
        <w:t xml:space="preserve"> </w:t>
      </w:r>
      <w:r w:rsidR="0030718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dokonuje podziału zamówienia na części. Tym samym Zamawiający </w:t>
      </w:r>
      <w:r w:rsidR="00D96055">
        <w:rPr>
          <w:sz w:val="20"/>
          <w:szCs w:val="20"/>
        </w:rPr>
        <w:t>dopuszcza składanie</w:t>
      </w:r>
      <w:r>
        <w:rPr>
          <w:sz w:val="20"/>
          <w:szCs w:val="20"/>
        </w:rPr>
        <w:t xml:space="preserve"> ofert częściowych, o których mowa w art. 7 </w:t>
      </w:r>
      <w:proofErr w:type="spellStart"/>
      <w:r>
        <w:rPr>
          <w:sz w:val="20"/>
          <w:szCs w:val="20"/>
        </w:rPr>
        <w:t>pkt</w:t>
      </w:r>
      <w:proofErr w:type="spellEnd"/>
      <w:r>
        <w:rPr>
          <w:sz w:val="20"/>
          <w:szCs w:val="20"/>
        </w:rPr>
        <w:t xml:space="preserve"> 15 ustawy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>.</w:t>
      </w:r>
    </w:p>
    <w:p w:rsidR="00E8171E" w:rsidRPr="00C263E4" w:rsidRDefault="00E8171E" w:rsidP="00455AAB">
      <w:pPr>
        <w:pStyle w:val="pkt"/>
        <w:numPr>
          <w:ilvl w:val="0"/>
          <w:numId w:val="32"/>
        </w:numPr>
        <w:spacing w:before="0" w:after="0" w:line="360" w:lineRule="auto"/>
        <w:ind w:left="434" w:hanging="434"/>
        <w:rPr>
          <w:sz w:val="20"/>
        </w:rPr>
      </w:pPr>
      <w:r w:rsidRPr="00C263E4">
        <w:rPr>
          <w:sz w:val="20"/>
        </w:rPr>
        <w:t>Zamawiający nie dopuszcza składania ofert wariantowych oraz w postaci katalogów elektronicznych.</w:t>
      </w:r>
    </w:p>
    <w:p w:rsidR="00E8171E" w:rsidRDefault="00E8171E" w:rsidP="00455AAB">
      <w:pPr>
        <w:pStyle w:val="Akapitzlist"/>
        <w:numPr>
          <w:ilvl w:val="0"/>
          <w:numId w:val="32"/>
        </w:numPr>
        <w:spacing w:line="360" w:lineRule="auto"/>
        <w:ind w:left="462" w:hanging="462"/>
        <w:jc w:val="both"/>
        <w:rPr>
          <w:sz w:val="20"/>
          <w:szCs w:val="20"/>
        </w:rPr>
      </w:pPr>
      <w:r w:rsidRPr="00C263E4">
        <w:rPr>
          <w:sz w:val="20"/>
          <w:szCs w:val="20"/>
        </w:rPr>
        <w:t xml:space="preserve">Zamawiający nie przewiduje udzielania zamówień, o których mowa w art. 214 ust. 1 </w:t>
      </w:r>
      <w:proofErr w:type="spellStart"/>
      <w:r w:rsidRPr="00C263E4">
        <w:rPr>
          <w:sz w:val="20"/>
          <w:szCs w:val="20"/>
        </w:rPr>
        <w:t>pkt</w:t>
      </w:r>
      <w:proofErr w:type="spellEnd"/>
      <w:r w:rsidRPr="00C263E4">
        <w:rPr>
          <w:sz w:val="20"/>
          <w:szCs w:val="20"/>
        </w:rPr>
        <w:t xml:space="preserve"> 7 i 8.</w:t>
      </w:r>
    </w:p>
    <w:p w:rsidR="000A0053" w:rsidRDefault="00FF47A3" w:rsidP="00455AAB">
      <w:pPr>
        <w:pStyle w:val="Akapitzlist"/>
        <w:numPr>
          <w:ilvl w:val="0"/>
          <w:numId w:val="32"/>
        </w:numPr>
        <w:spacing w:line="360" w:lineRule="auto"/>
        <w:ind w:left="462" w:hanging="462"/>
        <w:jc w:val="both"/>
        <w:rPr>
          <w:sz w:val="20"/>
          <w:szCs w:val="20"/>
        </w:rPr>
      </w:pPr>
      <w:r w:rsidRPr="000E5C4C">
        <w:rPr>
          <w:sz w:val="20"/>
          <w:szCs w:val="20"/>
        </w:rPr>
        <w:t xml:space="preserve">Zamawiający </w:t>
      </w:r>
      <w:r w:rsidR="000A0053" w:rsidRPr="000E5C4C">
        <w:rPr>
          <w:sz w:val="20"/>
          <w:szCs w:val="20"/>
        </w:rPr>
        <w:t xml:space="preserve"> </w:t>
      </w:r>
      <w:r w:rsidR="000061A0">
        <w:rPr>
          <w:sz w:val="20"/>
          <w:szCs w:val="20"/>
        </w:rPr>
        <w:t xml:space="preserve">nie </w:t>
      </w:r>
      <w:r w:rsidR="000A0053" w:rsidRPr="000E5C4C">
        <w:rPr>
          <w:sz w:val="20"/>
          <w:szCs w:val="20"/>
        </w:rPr>
        <w:t xml:space="preserve">przewiduje rozliczania w </w:t>
      </w:r>
      <w:r w:rsidR="000E5C4C">
        <w:rPr>
          <w:sz w:val="20"/>
          <w:szCs w:val="20"/>
        </w:rPr>
        <w:t>walucie obcej.</w:t>
      </w:r>
      <w:r w:rsidR="000A0053" w:rsidRPr="000E5C4C">
        <w:rPr>
          <w:sz w:val="20"/>
          <w:szCs w:val="20"/>
        </w:rPr>
        <w:t xml:space="preserve">  </w:t>
      </w:r>
    </w:p>
    <w:p w:rsidR="000E5C4C" w:rsidRPr="000E5C4C" w:rsidRDefault="000E5C4C" w:rsidP="000E5C4C">
      <w:pPr>
        <w:pStyle w:val="Akapitzlist"/>
        <w:spacing w:line="360" w:lineRule="auto"/>
        <w:ind w:left="462"/>
        <w:jc w:val="both"/>
        <w:rPr>
          <w:sz w:val="20"/>
          <w:szCs w:val="20"/>
        </w:rPr>
      </w:pPr>
      <w:r>
        <w:rPr>
          <w:sz w:val="20"/>
          <w:szCs w:val="20"/>
        </w:rPr>
        <w:t>Dopuszcza się złożenie</w:t>
      </w:r>
      <w:r w:rsidRPr="000E5C4C">
        <w:rPr>
          <w:sz w:val="20"/>
          <w:szCs w:val="20"/>
        </w:rPr>
        <w:t xml:space="preserve"> oferty z ceną wyrażoną w każdej walucie mieszczącej się w tabeli NBP, w tym również z złotówkach, z zaznaczeniem, że dla porównania ofert Zamawiający przeliczy cenę każdej oferty wyrażoną w walucie innej niż polska stosując średni kurs NBP z dnia ukazania się ogłoszenia w Dzienni</w:t>
      </w:r>
      <w:r>
        <w:rPr>
          <w:sz w:val="20"/>
          <w:szCs w:val="20"/>
        </w:rPr>
        <w:t>ku Urzędowym Unii Europejskiej.</w:t>
      </w:r>
      <w:r w:rsidRPr="000E5C4C">
        <w:rPr>
          <w:sz w:val="20"/>
          <w:szCs w:val="20"/>
        </w:rPr>
        <w:t xml:space="preserve"> Zamawiający </w:t>
      </w:r>
      <w:r>
        <w:rPr>
          <w:sz w:val="20"/>
          <w:szCs w:val="20"/>
        </w:rPr>
        <w:t xml:space="preserve">informację, </w:t>
      </w:r>
      <w:r w:rsidRPr="000E5C4C">
        <w:rPr>
          <w:sz w:val="20"/>
          <w:szCs w:val="20"/>
        </w:rPr>
        <w:t xml:space="preserve">że rozliczenia z Wykonawcą w trakcie realizacji umowy będą prowadzone w </w:t>
      </w:r>
      <w:r w:rsidR="000061A0">
        <w:rPr>
          <w:sz w:val="20"/>
          <w:szCs w:val="20"/>
        </w:rPr>
        <w:t>PLN</w:t>
      </w:r>
      <w:r>
        <w:rPr>
          <w:sz w:val="20"/>
          <w:szCs w:val="20"/>
        </w:rPr>
        <w:t xml:space="preserve">, </w:t>
      </w:r>
      <w:r w:rsidRPr="000E5C4C">
        <w:rPr>
          <w:sz w:val="20"/>
          <w:szCs w:val="20"/>
        </w:rPr>
        <w:t>niezależnie od tego w jakiej walu</w:t>
      </w:r>
      <w:r>
        <w:rPr>
          <w:sz w:val="20"/>
          <w:szCs w:val="20"/>
        </w:rPr>
        <w:t>cie będzie podana cena oferty.</w:t>
      </w:r>
    </w:p>
    <w:p w:rsidR="00E8171E" w:rsidRPr="00C263E4" w:rsidRDefault="00E8171E" w:rsidP="00AF58A0">
      <w:pPr>
        <w:pStyle w:val="arimr"/>
        <w:widowControl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uppressAutoHyphens/>
        <w:snapToGrid/>
        <w:spacing w:before="360" w:after="40"/>
        <w:ind w:left="567" w:hanging="567"/>
        <w:jc w:val="both"/>
        <w:rPr>
          <w:b/>
          <w:bCs/>
          <w:sz w:val="20"/>
          <w:lang w:val="pl-PL"/>
        </w:rPr>
      </w:pPr>
      <w:r w:rsidRPr="00C263E4">
        <w:rPr>
          <w:b/>
          <w:bCs/>
          <w:sz w:val="20"/>
          <w:lang w:val="pl-PL"/>
        </w:rPr>
        <w:t>WIZJA LOKALNA</w:t>
      </w:r>
    </w:p>
    <w:p w:rsidR="00D52710" w:rsidRPr="00DF5D70" w:rsidRDefault="00873636" w:rsidP="00DF5D70">
      <w:pPr>
        <w:pStyle w:val="arimr"/>
        <w:widowControl/>
        <w:numPr>
          <w:ilvl w:val="0"/>
          <w:numId w:val="26"/>
        </w:numPr>
        <w:suppressAutoHyphens/>
        <w:snapToGrid/>
        <w:spacing w:before="240" w:after="40"/>
        <w:ind w:left="426" w:hanging="426"/>
        <w:jc w:val="both"/>
        <w:rPr>
          <w:sz w:val="20"/>
          <w:lang w:val="pl-PL"/>
        </w:rPr>
      </w:pPr>
      <w:r w:rsidRPr="00873636">
        <w:rPr>
          <w:sz w:val="20"/>
          <w:lang w:val="pl-PL"/>
        </w:rPr>
        <w:t xml:space="preserve">Zamawiający nie przewiduje </w:t>
      </w:r>
      <w:r w:rsidR="00AB28A9">
        <w:rPr>
          <w:sz w:val="20"/>
          <w:lang w:val="pl-PL"/>
        </w:rPr>
        <w:t xml:space="preserve">obowiązkowej </w:t>
      </w:r>
      <w:r w:rsidRPr="00873636">
        <w:rPr>
          <w:sz w:val="20"/>
          <w:lang w:val="pl-PL"/>
        </w:rPr>
        <w:t xml:space="preserve">wizji lokalnej. </w:t>
      </w:r>
    </w:p>
    <w:p w:rsidR="00E8171E" w:rsidRPr="00C263E4" w:rsidRDefault="004C42B0" w:rsidP="00AF58A0">
      <w:pPr>
        <w:pStyle w:val="arimr"/>
        <w:widowControl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uppressAutoHyphens/>
        <w:snapToGrid/>
        <w:spacing w:before="360" w:after="40"/>
        <w:ind w:left="284" w:hanging="284"/>
        <w:jc w:val="both"/>
        <w:rPr>
          <w:sz w:val="20"/>
          <w:lang w:val="pl-PL"/>
        </w:rPr>
      </w:pPr>
      <w:r>
        <w:rPr>
          <w:b/>
          <w:sz w:val="20"/>
          <w:lang w:val="pl-PL"/>
        </w:rPr>
        <w:t xml:space="preserve">     </w:t>
      </w:r>
      <w:r w:rsidR="00E8171E" w:rsidRPr="00C263E4">
        <w:rPr>
          <w:b/>
          <w:sz w:val="20"/>
          <w:lang w:val="pl-PL"/>
        </w:rPr>
        <w:t>PODWYKONAWSTWO</w:t>
      </w:r>
    </w:p>
    <w:p w:rsidR="00DF5D70" w:rsidRPr="00C263E4" w:rsidRDefault="00DF5D70" w:rsidP="00DF5D70">
      <w:pPr>
        <w:pStyle w:val="arimr"/>
        <w:widowControl/>
        <w:numPr>
          <w:ilvl w:val="0"/>
          <w:numId w:val="21"/>
        </w:numPr>
        <w:tabs>
          <w:tab w:val="clear" w:pos="453"/>
        </w:tabs>
        <w:suppressAutoHyphens/>
        <w:snapToGrid/>
        <w:spacing w:before="240"/>
        <w:jc w:val="both"/>
        <w:rPr>
          <w:sz w:val="20"/>
          <w:lang w:val="pl-PL"/>
        </w:rPr>
      </w:pPr>
      <w:r w:rsidRPr="00C263E4">
        <w:rPr>
          <w:sz w:val="20"/>
          <w:lang w:val="pl-PL"/>
        </w:rPr>
        <w:t xml:space="preserve">Wykonawca może powierzyć wykonanie części zamówienia podwykonawcy (podwykonawcom). </w:t>
      </w:r>
    </w:p>
    <w:p w:rsidR="00DF5D70" w:rsidRPr="00C263E4" w:rsidRDefault="00DF5D70" w:rsidP="00DF5D70">
      <w:pPr>
        <w:pStyle w:val="arimr"/>
        <w:widowControl/>
        <w:numPr>
          <w:ilvl w:val="0"/>
          <w:numId w:val="21"/>
        </w:numPr>
        <w:tabs>
          <w:tab w:val="clear" w:pos="453"/>
        </w:tabs>
        <w:suppressAutoHyphens/>
        <w:snapToGrid/>
        <w:jc w:val="both"/>
        <w:rPr>
          <w:sz w:val="20"/>
          <w:lang w:val="pl-PL"/>
        </w:rPr>
      </w:pPr>
      <w:r w:rsidRPr="00C263E4">
        <w:rPr>
          <w:sz w:val="20"/>
          <w:lang w:val="pl-PL"/>
        </w:rPr>
        <w:t xml:space="preserve">Zamawiający </w:t>
      </w:r>
      <w:r w:rsidRPr="00C263E4">
        <w:rPr>
          <w:b/>
          <w:sz w:val="20"/>
          <w:lang w:val="pl-PL"/>
        </w:rPr>
        <w:t>nie zastrzega</w:t>
      </w:r>
      <w:r w:rsidRPr="00C263E4">
        <w:rPr>
          <w:sz w:val="20"/>
          <w:lang w:val="pl-PL"/>
        </w:rPr>
        <w:t xml:space="preserve"> obowiązku osobistego wykonania przez Wykonawcę kluczowych części zamówienia.</w:t>
      </w:r>
    </w:p>
    <w:p w:rsidR="00DF5D70" w:rsidRDefault="00DF5D70" w:rsidP="00DF5D70">
      <w:pPr>
        <w:pStyle w:val="arimr"/>
        <w:widowControl/>
        <w:numPr>
          <w:ilvl w:val="0"/>
          <w:numId w:val="21"/>
        </w:numPr>
        <w:tabs>
          <w:tab w:val="clear" w:pos="453"/>
        </w:tabs>
        <w:suppressAutoHyphens/>
        <w:snapToGrid/>
        <w:jc w:val="both"/>
        <w:rPr>
          <w:sz w:val="20"/>
          <w:lang w:val="pl-PL"/>
        </w:rPr>
      </w:pPr>
      <w:r>
        <w:rPr>
          <w:sz w:val="20"/>
          <w:lang w:val="pl-PL"/>
        </w:rPr>
        <w:t>W</w:t>
      </w:r>
      <w:r w:rsidRPr="00C263E4">
        <w:rPr>
          <w:sz w:val="20"/>
          <w:lang w:val="pl-PL"/>
        </w:rPr>
        <w:t xml:space="preserve"> przypadku powierzenia części zamówienia pod</w:t>
      </w:r>
      <w:r>
        <w:rPr>
          <w:sz w:val="20"/>
          <w:lang w:val="pl-PL"/>
        </w:rPr>
        <w:t>wykonawcom, Wykonawca wskazuje</w:t>
      </w:r>
      <w:r w:rsidRPr="00C263E4">
        <w:rPr>
          <w:sz w:val="20"/>
          <w:lang w:val="pl-PL"/>
        </w:rPr>
        <w:t xml:space="preserve"> w ofercie części zamówienia, których wykonanie zamierza powierzyć podwykonawcom oraz podał (o ile są mu wiadome na tym etapie) nazwy (firmy) tych podwykonawców.</w:t>
      </w:r>
    </w:p>
    <w:p w:rsidR="00DF5D70" w:rsidRPr="00FF396E" w:rsidRDefault="00DF5D70" w:rsidP="00DF5D70">
      <w:pPr>
        <w:pStyle w:val="arimr"/>
        <w:numPr>
          <w:ilvl w:val="0"/>
          <w:numId w:val="21"/>
        </w:numPr>
        <w:suppressAutoHyphens/>
        <w:jc w:val="both"/>
        <w:rPr>
          <w:sz w:val="20"/>
          <w:lang w:val="pl-PL"/>
        </w:rPr>
      </w:pPr>
      <w:r>
        <w:rPr>
          <w:sz w:val="20"/>
          <w:lang w:val="pl-PL"/>
        </w:rPr>
        <w:t>Z</w:t>
      </w:r>
      <w:r w:rsidRPr="00FF396E">
        <w:rPr>
          <w:sz w:val="20"/>
          <w:lang w:val="pl-PL"/>
        </w:rPr>
        <w:t>amawiający może badać, czy nie zachodzą wobec podwykonawcy niebędącego podmiotem udostępniającym zasoby podstawy wykluczenia, o któr</w:t>
      </w:r>
      <w:r w:rsidR="000061A0">
        <w:rPr>
          <w:sz w:val="20"/>
          <w:lang w:val="pl-PL"/>
        </w:rPr>
        <w:t xml:space="preserve">ych mowa w art. 108 i art. </w:t>
      </w:r>
      <w:r w:rsidR="000061A0" w:rsidRPr="004061D9">
        <w:rPr>
          <w:sz w:val="20"/>
          <w:lang w:val="pl-PL"/>
        </w:rPr>
        <w:t xml:space="preserve">109 ust. 1 </w:t>
      </w:r>
      <w:proofErr w:type="spellStart"/>
      <w:r w:rsidR="000061A0" w:rsidRPr="004061D9">
        <w:rPr>
          <w:sz w:val="20"/>
          <w:lang w:val="pl-PL"/>
        </w:rPr>
        <w:t>pkt</w:t>
      </w:r>
      <w:proofErr w:type="spellEnd"/>
      <w:r w:rsidR="000061A0" w:rsidRPr="004061D9">
        <w:rPr>
          <w:sz w:val="20"/>
          <w:lang w:val="pl-PL"/>
        </w:rPr>
        <w:t xml:space="preserve"> 4</w:t>
      </w:r>
      <w:r>
        <w:rPr>
          <w:sz w:val="20"/>
          <w:lang w:val="pl-PL"/>
        </w:rPr>
        <w:t xml:space="preserve"> </w:t>
      </w:r>
      <w:r w:rsidRPr="00FF396E">
        <w:rPr>
          <w:sz w:val="20"/>
          <w:lang w:val="pl-PL"/>
        </w:rPr>
        <w:t>Wykonawca na żądanie zamawiającego przedstawia oświadczenie, o którym mowa w art. 125 ust. 1, lub podmiotowe środki dowodowe dotyczące tego podwykonawcy.</w:t>
      </w:r>
    </w:p>
    <w:p w:rsidR="00DF5D70" w:rsidRPr="00FF396E" w:rsidRDefault="00DF5D70" w:rsidP="00DF5D70">
      <w:pPr>
        <w:pStyle w:val="arimr"/>
        <w:numPr>
          <w:ilvl w:val="0"/>
          <w:numId w:val="21"/>
        </w:numPr>
        <w:suppressAutoHyphens/>
        <w:jc w:val="both"/>
        <w:rPr>
          <w:sz w:val="20"/>
          <w:lang w:val="pl-PL"/>
        </w:rPr>
      </w:pPr>
      <w:r>
        <w:rPr>
          <w:sz w:val="20"/>
          <w:lang w:val="pl-PL"/>
        </w:rPr>
        <w:t>J</w:t>
      </w:r>
      <w:r w:rsidRPr="00FF396E">
        <w:rPr>
          <w:sz w:val="20"/>
          <w:lang w:val="pl-PL"/>
        </w:rPr>
        <w:t xml:space="preserve">eżeli wobec podwykonawcy zachodzą podstawy wykluczenia, zamawiający żąda, aby wykonawca </w:t>
      </w:r>
      <w:r>
        <w:rPr>
          <w:sz w:val="20"/>
          <w:lang w:val="pl-PL"/>
        </w:rPr>
        <w:br/>
      </w:r>
      <w:r w:rsidRPr="00FF396E">
        <w:rPr>
          <w:sz w:val="20"/>
          <w:lang w:val="pl-PL"/>
        </w:rPr>
        <w:t>w terminie określonym przez zamawiającego zastąpił tego podwykonawcę pod rygorem niedopuszczenia podwykonawcy do realizacji części zamówienia</w:t>
      </w:r>
      <w:r>
        <w:rPr>
          <w:sz w:val="20"/>
          <w:lang w:val="pl-PL"/>
        </w:rPr>
        <w:t>.</w:t>
      </w:r>
    </w:p>
    <w:p w:rsidR="00F52780" w:rsidRPr="00DF5D70" w:rsidRDefault="00DF5D70" w:rsidP="00DF5D70">
      <w:pPr>
        <w:pStyle w:val="arimr"/>
        <w:widowControl/>
        <w:numPr>
          <w:ilvl w:val="0"/>
          <w:numId w:val="21"/>
        </w:numPr>
        <w:suppressAutoHyphens/>
        <w:snapToGrid/>
        <w:jc w:val="both"/>
        <w:rPr>
          <w:sz w:val="20"/>
          <w:lang w:val="pl-PL"/>
        </w:rPr>
      </w:pPr>
      <w:r w:rsidRPr="00FF396E">
        <w:rPr>
          <w:sz w:val="20"/>
          <w:lang w:val="pl-PL"/>
        </w:rPr>
        <w:t>Powierzenie wykonania części zamówienia podwykonawcom nie zwalnia wykonawcy z odpowiedzialności za należyte wykonanie tego zamówienia.</w:t>
      </w:r>
    </w:p>
    <w:p w:rsidR="00E8171E" w:rsidRPr="00FF47A3" w:rsidRDefault="00E8171E" w:rsidP="00AF58A0">
      <w:pPr>
        <w:pStyle w:val="arimr"/>
        <w:widowControl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uppressAutoHyphens/>
        <w:snapToGrid/>
        <w:spacing w:before="360" w:after="40"/>
        <w:ind w:left="284" w:hanging="284"/>
        <w:jc w:val="both"/>
        <w:rPr>
          <w:sz w:val="20"/>
          <w:lang w:val="pl-PL"/>
        </w:rPr>
      </w:pPr>
      <w:r w:rsidRPr="00FF47A3">
        <w:rPr>
          <w:b/>
          <w:sz w:val="20"/>
          <w:lang w:val="pl-PL"/>
        </w:rPr>
        <w:lastRenderedPageBreak/>
        <w:t>TERMIN WYKONANIA ZAMÓWIENIA</w:t>
      </w:r>
    </w:p>
    <w:p w:rsidR="00E8171E" w:rsidRDefault="00C6682A" w:rsidP="00455AAB">
      <w:pPr>
        <w:pStyle w:val="pkt"/>
        <w:numPr>
          <w:ilvl w:val="0"/>
          <w:numId w:val="25"/>
        </w:numPr>
        <w:spacing w:before="240" w:after="0" w:line="360" w:lineRule="auto"/>
        <w:ind w:left="426" w:hanging="426"/>
        <w:rPr>
          <w:b/>
          <w:sz w:val="20"/>
        </w:rPr>
      </w:pPr>
      <w:r>
        <w:rPr>
          <w:sz w:val="20"/>
        </w:rPr>
        <w:t>Maksymalny t</w:t>
      </w:r>
      <w:r w:rsidR="00E8171E" w:rsidRPr="00BA5B1A">
        <w:rPr>
          <w:sz w:val="20"/>
        </w:rPr>
        <w:t xml:space="preserve">ermin </w:t>
      </w:r>
      <w:r w:rsidR="0082590D" w:rsidRPr="00BA5B1A">
        <w:rPr>
          <w:sz w:val="20"/>
        </w:rPr>
        <w:t>wykonania zamówienia</w:t>
      </w:r>
      <w:r w:rsidR="00307180">
        <w:rPr>
          <w:b/>
          <w:sz w:val="20"/>
        </w:rPr>
        <w:t xml:space="preserve"> </w:t>
      </w:r>
      <w:r w:rsidR="000061A0" w:rsidRPr="000061A0">
        <w:rPr>
          <w:sz w:val="20"/>
        </w:rPr>
        <w:t>dla każdej części</w:t>
      </w:r>
      <w:r w:rsidR="001F48E4">
        <w:rPr>
          <w:sz w:val="20"/>
        </w:rPr>
        <w:t xml:space="preserve"> do dnia </w:t>
      </w:r>
      <w:r w:rsidR="00956783">
        <w:rPr>
          <w:b/>
          <w:sz w:val="20"/>
        </w:rPr>
        <w:t>30.09</w:t>
      </w:r>
      <w:r w:rsidR="001F48E4" w:rsidRPr="001F48E4">
        <w:rPr>
          <w:b/>
          <w:sz w:val="20"/>
        </w:rPr>
        <w:t>.2022 roku.</w:t>
      </w:r>
    </w:p>
    <w:p w:rsidR="00E8171E" w:rsidRPr="00783B32" w:rsidRDefault="000061A0" w:rsidP="00AF58A0">
      <w:pPr>
        <w:pStyle w:val="pk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0"/>
        </w:tabs>
        <w:spacing w:before="360" w:after="40" w:line="360" w:lineRule="auto"/>
        <w:ind w:left="0" w:firstLine="0"/>
        <w:rPr>
          <w:b/>
          <w:sz w:val="20"/>
        </w:rPr>
      </w:pPr>
      <w:r>
        <w:rPr>
          <w:b/>
          <w:sz w:val="20"/>
        </w:rPr>
        <w:t>WARUNKI UDZIAŁU W POSTĘPOWANIU DLA KAŻDEJ CZĘŚCI</w:t>
      </w:r>
    </w:p>
    <w:p w:rsidR="00E8171E" w:rsidRPr="00C263E4" w:rsidRDefault="00E8171E" w:rsidP="00E8171E">
      <w:pPr>
        <w:pStyle w:val="Teksttreci0"/>
        <w:numPr>
          <w:ilvl w:val="0"/>
          <w:numId w:val="7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jc w:val="both"/>
        <w:rPr>
          <w:rStyle w:val="TeksttreciPogrubienie"/>
          <w:rFonts w:ascii="Times New Roman" w:hAnsi="Times New Roman" w:cs="Times New Roman"/>
          <w:b w:val="0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O udzielenie zamówienia mogą ubiegać się Wykonawcy, którzy nie podlegają wykluczeniu oraz spełniają określone przez Zamawiającego warunki</w:t>
      </w:r>
      <w:r w:rsidRPr="00C263E4">
        <w:rPr>
          <w:rStyle w:val="TeksttreciPogrubienie"/>
          <w:rFonts w:ascii="Times New Roman" w:hAnsi="Times New Roman" w:cs="Times New Roman"/>
          <w:bCs/>
          <w:sz w:val="20"/>
          <w:szCs w:val="20"/>
        </w:rPr>
        <w:t xml:space="preserve"> </w:t>
      </w:r>
      <w:r w:rsidRPr="00C263E4">
        <w:rPr>
          <w:rStyle w:val="TeksttreciPogrubienie"/>
          <w:rFonts w:ascii="Times New Roman" w:hAnsi="Times New Roman" w:cs="Times New Roman"/>
          <w:b w:val="0"/>
          <w:bCs/>
          <w:sz w:val="20"/>
          <w:szCs w:val="20"/>
        </w:rPr>
        <w:t>udziału w postępowaniu.</w:t>
      </w:r>
      <w:bookmarkStart w:id="1" w:name="bookmark3"/>
    </w:p>
    <w:p w:rsidR="00E8171E" w:rsidRPr="00C263E4" w:rsidRDefault="00DF5D70" w:rsidP="00E8171E">
      <w:pPr>
        <w:pStyle w:val="Teksttreci0"/>
        <w:numPr>
          <w:ilvl w:val="0"/>
          <w:numId w:val="7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prowadzonym </w:t>
      </w:r>
      <w:r w:rsidR="000256FF">
        <w:rPr>
          <w:rFonts w:ascii="Times New Roman" w:hAnsi="Times New Roman" w:cs="Times New Roman"/>
          <w:sz w:val="20"/>
          <w:szCs w:val="20"/>
        </w:rPr>
        <w:t>postępowaniu</w:t>
      </w:r>
      <w:r>
        <w:rPr>
          <w:rFonts w:ascii="Times New Roman" w:hAnsi="Times New Roman" w:cs="Times New Roman"/>
          <w:sz w:val="20"/>
          <w:szCs w:val="20"/>
        </w:rPr>
        <w:t xml:space="preserve"> Zamawiający nie stawia warunków udziału w </w:t>
      </w:r>
      <w:r w:rsidR="00307180">
        <w:rPr>
          <w:rFonts w:ascii="Times New Roman" w:hAnsi="Times New Roman" w:cs="Times New Roman"/>
          <w:sz w:val="20"/>
          <w:szCs w:val="20"/>
        </w:rPr>
        <w:t>postępowaniu</w:t>
      </w:r>
      <w:r>
        <w:rPr>
          <w:rFonts w:ascii="Times New Roman" w:hAnsi="Times New Roman" w:cs="Times New Roman"/>
          <w:sz w:val="20"/>
          <w:szCs w:val="20"/>
        </w:rPr>
        <w:t xml:space="preserve"> dotyczących </w:t>
      </w:r>
      <w:r w:rsidR="00E8171E" w:rsidRPr="00C263E4">
        <w:rPr>
          <w:rFonts w:ascii="Times New Roman" w:hAnsi="Times New Roman" w:cs="Times New Roman"/>
          <w:sz w:val="20"/>
          <w:szCs w:val="20"/>
        </w:rPr>
        <w:t>:</w:t>
      </w:r>
      <w:bookmarkEnd w:id="1"/>
    </w:p>
    <w:p w:rsidR="00E8171E" w:rsidRPr="00C263E4" w:rsidRDefault="00E8171E" w:rsidP="00455AAB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b/>
          <w:sz w:val="20"/>
          <w:szCs w:val="20"/>
        </w:rPr>
        <w:t>zdolności do występowania w obrocie gospodarczym:</w:t>
      </w:r>
    </w:p>
    <w:p w:rsidR="00E8171E" w:rsidRPr="00C263E4" w:rsidRDefault="00E8171E" w:rsidP="00E8171E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Zamawiający nie stawia warunku w powyższym zakresie.</w:t>
      </w:r>
    </w:p>
    <w:p w:rsidR="00E8171E" w:rsidRDefault="00E8171E" w:rsidP="00455AAB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b/>
          <w:sz w:val="20"/>
          <w:szCs w:val="20"/>
        </w:rPr>
        <w:t>uprawnień do prowadzenia określonej działalności gospodarczej lub zawodowej, o ile</w:t>
      </w:r>
      <w:r w:rsidR="009A3EB8">
        <w:rPr>
          <w:rFonts w:ascii="Times New Roman" w:hAnsi="Times New Roman" w:cs="Times New Roman"/>
          <w:b/>
          <w:sz w:val="20"/>
          <w:szCs w:val="20"/>
        </w:rPr>
        <w:t xml:space="preserve"> wynika to z odrębnych przepisów</w:t>
      </w:r>
    </w:p>
    <w:p w:rsidR="00DF5D70" w:rsidRPr="00DF5D70" w:rsidRDefault="00DF5D70" w:rsidP="00DF5D70">
      <w:pPr>
        <w:pStyle w:val="Teksttreci0"/>
        <w:shd w:val="clear" w:color="auto" w:fill="auto"/>
        <w:spacing w:line="360" w:lineRule="auto"/>
        <w:ind w:left="868" w:righ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Zamawiający nie stawia warunku w powyższym zakresie.</w:t>
      </w:r>
    </w:p>
    <w:p w:rsidR="00D45A16" w:rsidRDefault="00D45A16" w:rsidP="00455AAB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1" w:right="20" w:hanging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5A16">
        <w:rPr>
          <w:rFonts w:ascii="Times New Roman" w:hAnsi="Times New Roman" w:cs="Times New Roman"/>
          <w:b/>
          <w:sz w:val="20"/>
          <w:szCs w:val="20"/>
        </w:rPr>
        <w:t>sytuacji ekonomicznej lub finansowej:</w:t>
      </w:r>
    </w:p>
    <w:p w:rsidR="00D45A16" w:rsidRPr="00D45A16" w:rsidRDefault="00D45A16" w:rsidP="00D45A16">
      <w:pPr>
        <w:pStyle w:val="Teksttreci0"/>
        <w:shd w:val="clear" w:color="auto" w:fill="auto"/>
        <w:spacing w:line="360" w:lineRule="auto"/>
        <w:ind w:left="851" w:righ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45A16">
        <w:rPr>
          <w:rFonts w:ascii="Times New Roman" w:hAnsi="Times New Roman" w:cs="Times New Roman"/>
          <w:sz w:val="20"/>
          <w:szCs w:val="20"/>
        </w:rPr>
        <w:t>Zamawiający nie stawia warunku w powyższym zakresie.</w:t>
      </w:r>
    </w:p>
    <w:p w:rsidR="00E8171E" w:rsidRPr="00C263E4" w:rsidRDefault="00E8171E" w:rsidP="00455AAB">
      <w:pPr>
        <w:pStyle w:val="Teksttreci0"/>
        <w:numPr>
          <w:ilvl w:val="0"/>
          <w:numId w:val="24"/>
        </w:numPr>
        <w:shd w:val="clear" w:color="auto" w:fill="auto"/>
        <w:spacing w:line="360" w:lineRule="auto"/>
        <w:ind w:left="852" w:right="20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b/>
          <w:sz w:val="20"/>
          <w:szCs w:val="20"/>
        </w:rPr>
        <w:t>zdolności technicznej lub zawodowej:</w:t>
      </w:r>
    </w:p>
    <w:p w:rsidR="00B52846" w:rsidRPr="00B52846" w:rsidRDefault="00DF5D70" w:rsidP="00DF5D70">
      <w:pPr>
        <w:pStyle w:val="Teksttreci0"/>
        <w:shd w:val="clear" w:color="auto" w:fill="auto"/>
        <w:spacing w:line="360" w:lineRule="auto"/>
        <w:ind w:left="851" w:right="20" w:firstLine="0"/>
        <w:jc w:val="both"/>
        <w:rPr>
          <w:rFonts w:ascii="Times New Roman" w:hAnsi="Times New Roman" w:cs="Times New Roman"/>
          <w:sz w:val="20"/>
          <w:szCs w:val="20"/>
        </w:rPr>
      </w:pPr>
      <w:r w:rsidRPr="00D45A16">
        <w:rPr>
          <w:rFonts w:ascii="Times New Roman" w:hAnsi="Times New Roman" w:cs="Times New Roman"/>
          <w:sz w:val="20"/>
          <w:szCs w:val="20"/>
        </w:rPr>
        <w:t>Zamawiający nie stawia warunku w powyższym zakresie.</w:t>
      </w:r>
    </w:p>
    <w:p w:rsidR="00E8171E" w:rsidRPr="00783B32" w:rsidRDefault="00E8171E" w:rsidP="00AF58A0">
      <w:pPr>
        <w:pStyle w:val="Akapitzlis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pacing w:before="360" w:after="40" w:line="360" w:lineRule="auto"/>
        <w:ind w:left="283" w:hanging="425"/>
        <w:jc w:val="both"/>
        <w:rPr>
          <w:iCs/>
          <w:sz w:val="20"/>
          <w:szCs w:val="20"/>
        </w:rPr>
      </w:pPr>
      <w:r w:rsidRPr="00783B32">
        <w:rPr>
          <w:b/>
          <w:sz w:val="20"/>
          <w:szCs w:val="20"/>
        </w:rPr>
        <w:t>PODSTAWY WYKLUCZENIA Z POSTĘPOWANIA</w:t>
      </w:r>
      <w:r w:rsidR="008259E8">
        <w:rPr>
          <w:b/>
          <w:sz w:val="20"/>
          <w:szCs w:val="20"/>
        </w:rPr>
        <w:t xml:space="preserve"> </w:t>
      </w:r>
    </w:p>
    <w:p w:rsidR="00E8171E" w:rsidRPr="00C263E4" w:rsidRDefault="00E8171E" w:rsidP="00AF58A0">
      <w:pPr>
        <w:pStyle w:val="Teksttreci0"/>
        <w:numPr>
          <w:ilvl w:val="0"/>
          <w:numId w:val="11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Z postępowania o udzielenie zamówienia wyklucza się Wykonawców, w stosunku do których zachodzi którakolwiek z okoliczności wskazanych:</w:t>
      </w:r>
    </w:p>
    <w:p w:rsidR="00E8171E" w:rsidRPr="00C263E4" w:rsidRDefault="00E8171E" w:rsidP="00AF58A0">
      <w:pPr>
        <w:pStyle w:val="Teksttreci0"/>
        <w:numPr>
          <w:ilvl w:val="0"/>
          <w:numId w:val="15"/>
        </w:numPr>
        <w:shd w:val="clear" w:color="auto" w:fill="auto"/>
        <w:spacing w:line="360" w:lineRule="auto"/>
        <w:ind w:left="812" w:hanging="38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w art. 108 ust. 1 </w:t>
      </w:r>
      <w:proofErr w:type="spellStart"/>
      <w:r w:rsidRPr="00C263E4">
        <w:rPr>
          <w:rFonts w:ascii="Times New Roman" w:hAnsi="Times New Roman" w:cs="Times New Roman"/>
          <w:sz w:val="20"/>
          <w:szCs w:val="20"/>
        </w:rPr>
        <w:t>p.z.p</w:t>
      </w:r>
      <w:proofErr w:type="spellEnd"/>
      <w:r w:rsidRPr="00C263E4">
        <w:rPr>
          <w:rFonts w:ascii="Times New Roman" w:hAnsi="Times New Roman" w:cs="Times New Roman"/>
          <w:sz w:val="20"/>
          <w:szCs w:val="20"/>
        </w:rPr>
        <w:t>.;</w:t>
      </w:r>
    </w:p>
    <w:p w:rsidR="00E8171E" w:rsidRPr="00C263E4" w:rsidRDefault="00E8171E" w:rsidP="00AF58A0">
      <w:pPr>
        <w:pStyle w:val="Teksttreci0"/>
        <w:numPr>
          <w:ilvl w:val="0"/>
          <w:numId w:val="15"/>
        </w:numPr>
        <w:shd w:val="clear" w:color="auto" w:fill="auto"/>
        <w:spacing w:line="360" w:lineRule="auto"/>
        <w:ind w:left="812" w:hanging="38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w art. 109 ust. 1</w:t>
      </w:r>
      <w:r w:rsidR="00150100">
        <w:rPr>
          <w:rFonts w:ascii="Times New Roman" w:hAnsi="Times New Roman" w:cs="Times New Roman"/>
          <w:sz w:val="20"/>
          <w:szCs w:val="20"/>
        </w:rPr>
        <w:t xml:space="preserve"> pkt. 4 </w:t>
      </w:r>
      <w:r w:rsidRPr="00C263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263E4">
        <w:rPr>
          <w:rFonts w:ascii="Times New Roman" w:hAnsi="Times New Roman" w:cs="Times New Roman"/>
          <w:sz w:val="20"/>
          <w:szCs w:val="20"/>
        </w:rPr>
        <w:t>p.z.p</w:t>
      </w:r>
      <w:proofErr w:type="spellEnd"/>
      <w:r w:rsidRPr="00C263E4">
        <w:rPr>
          <w:rFonts w:ascii="Times New Roman" w:hAnsi="Times New Roman" w:cs="Times New Roman"/>
          <w:sz w:val="20"/>
          <w:szCs w:val="20"/>
        </w:rPr>
        <w:t>., tj.:</w:t>
      </w:r>
    </w:p>
    <w:p w:rsidR="00E8171E" w:rsidRDefault="00E8171E" w:rsidP="00E04C71">
      <w:pPr>
        <w:pStyle w:val="pkt"/>
        <w:spacing w:before="0" w:after="0" w:line="360" w:lineRule="auto"/>
        <w:ind w:left="567" w:firstLine="0"/>
        <w:rPr>
          <w:bCs/>
          <w:kern w:val="32"/>
          <w:sz w:val="20"/>
        </w:rPr>
      </w:pPr>
      <w:r w:rsidRPr="00C263E4">
        <w:rPr>
          <w:bCs/>
          <w:kern w:val="32"/>
          <w:sz w:val="20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 w:rsidR="001D2E5E">
        <w:rPr>
          <w:bCs/>
          <w:kern w:val="32"/>
          <w:sz w:val="20"/>
        </w:rPr>
        <w:t>miejsca wszczęcia tej procedury</w:t>
      </w:r>
      <w:r w:rsidR="00E04C71">
        <w:rPr>
          <w:bCs/>
          <w:kern w:val="32"/>
          <w:sz w:val="20"/>
        </w:rPr>
        <w:t>,</w:t>
      </w:r>
    </w:p>
    <w:p w:rsidR="00E04C71" w:rsidRDefault="00E04C71" w:rsidP="00E04C71">
      <w:pPr>
        <w:pStyle w:val="pkt"/>
        <w:spacing w:before="0" w:after="0" w:line="360" w:lineRule="auto"/>
        <w:ind w:left="567" w:firstLine="0"/>
        <w:rPr>
          <w:bCs/>
          <w:kern w:val="32"/>
          <w:sz w:val="20"/>
        </w:rPr>
      </w:pPr>
      <w:r>
        <w:rPr>
          <w:bCs/>
          <w:kern w:val="32"/>
          <w:sz w:val="20"/>
        </w:rPr>
        <w:t>oraz</w:t>
      </w:r>
    </w:p>
    <w:p w:rsidR="00E04C71" w:rsidRPr="00E04C71" w:rsidRDefault="00E04C71" w:rsidP="00E04C71">
      <w:pPr>
        <w:pStyle w:val="Akapitzlist"/>
        <w:numPr>
          <w:ilvl w:val="0"/>
          <w:numId w:val="15"/>
        </w:numPr>
        <w:spacing w:line="360" w:lineRule="auto"/>
        <w:ind w:hanging="76"/>
        <w:jc w:val="both"/>
        <w:rPr>
          <w:sz w:val="20"/>
          <w:szCs w:val="20"/>
        </w:rPr>
      </w:pPr>
      <w:r w:rsidRPr="00E04C71">
        <w:rPr>
          <w:sz w:val="20"/>
          <w:szCs w:val="20"/>
        </w:rPr>
        <w:t xml:space="preserve">jeżeli w przypadkach, o których mowa w art. 85 ust. 1 ustawy </w:t>
      </w:r>
      <w:proofErr w:type="spellStart"/>
      <w:r w:rsidRPr="00E04C71">
        <w:rPr>
          <w:sz w:val="20"/>
          <w:szCs w:val="20"/>
        </w:rPr>
        <w:t>p.z.p</w:t>
      </w:r>
      <w:proofErr w:type="spellEnd"/>
      <w:r w:rsidRPr="00E04C71">
        <w:rPr>
          <w:sz w:val="20"/>
          <w:szCs w:val="20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E8171E" w:rsidRDefault="00E8171E" w:rsidP="00AF58A0">
      <w:pPr>
        <w:pStyle w:val="Teksttreci0"/>
        <w:numPr>
          <w:ilvl w:val="0"/>
          <w:numId w:val="11"/>
        </w:numPr>
        <w:shd w:val="clear" w:color="auto" w:fill="auto"/>
        <w:tabs>
          <w:tab w:val="clear" w:pos="1009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Wykluczenie Wykonawcy następuje zgodnie z art.</w:t>
      </w:r>
      <w:r w:rsidR="004C42B0">
        <w:rPr>
          <w:rFonts w:ascii="Times New Roman" w:hAnsi="Times New Roman" w:cs="Times New Roman"/>
          <w:sz w:val="20"/>
          <w:szCs w:val="20"/>
        </w:rPr>
        <w:t xml:space="preserve"> </w:t>
      </w:r>
      <w:r w:rsidRPr="00C263E4">
        <w:rPr>
          <w:rFonts w:ascii="Times New Roman" w:hAnsi="Times New Roman" w:cs="Times New Roman"/>
          <w:sz w:val="20"/>
          <w:szCs w:val="20"/>
        </w:rPr>
        <w:t xml:space="preserve">111 </w:t>
      </w:r>
      <w:proofErr w:type="spellStart"/>
      <w:r w:rsidRPr="00C263E4">
        <w:rPr>
          <w:rFonts w:ascii="Times New Roman" w:hAnsi="Times New Roman" w:cs="Times New Roman"/>
          <w:sz w:val="20"/>
          <w:szCs w:val="20"/>
        </w:rPr>
        <w:t>p.z.p</w:t>
      </w:r>
      <w:proofErr w:type="spellEnd"/>
      <w:r w:rsidRPr="00C263E4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93E9B" w:rsidRPr="00E93E9B" w:rsidRDefault="00E93E9B" w:rsidP="00AF58A0">
      <w:pPr>
        <w:pStyle w:val="Teksttreci0"/>
        <w:numPr>
          <w:ilvl w:val="0"/>
          <w:numId w:val="11"/>
        </w:numPr>
        <w:tabs>
          <w:tab w:val="clear" w:pos="1009"/>
          <w:tab w:val="num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 xml:space="preserve">Wykonawca nie podlega wykluczeniu w okolicznościach określonych w art. 108 ust. 1 </w:t>
      </w:r>
      <w:proofErr w:type="spellStart"/>
      <w:r w:rsidRPr="00E93E9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E93E9B">
        <w:rPr>
          <w:rFonts w:ascii="Times New Roman" w:hAnsi="Times New Roman" w:cs="Times New Roman"/>
          <w:sz w:val="20"/>
          <w:szCs w:val="20"/>
        </w:rPr>
        <w:t xml:space="preserve"> 1, 2 i 5 lub art. 109 ust. 1 </w:t>
      </w:r>
      <w:proofErr w:type="spellStart"/>
      <w:r w:rsidRPr="00E93E9B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E93E9B">
        <w:rPr>
          <w:rFonts w:ascii="Times New Roman" w:hAnsi="Times New Roman" w:cs="Times New Roman"/>
          <w:sz w:val="20"/>
          <w:szCs w:val="20"/>
        </w:rPr>
        <w:t xml:space="preserve"> 2-5 i 7-10, jeżeli udowodni zamawiającemu, że spełnił łącznie następujące przesłanki:</w:t>
      </w:r>
    </w:p>
    <w:p w:rsidR="00E93E9B" w:rsidRPr="00E93E9B" w:rsidRDefault="00E93E9B" w:rsidP="00E93E9B">
      <w:pPr>
        <w:pStyle w:val="Teksttreci0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1) naprawił lub zobowiązał się do naprawienia szkody wyrządzonej przestępstwem, wykroczeniem lub swoim nieprawidłowym postępowaniem, w tym poprzez zadośćuczynienie pieniężne;</w:t>
      </w:r>
    </w:p>
    <w:p w:rsidR="00E93E9B" w:rsidRPr="00E93E9B" w:rsidRDefault="00E93E9B" w:rsidP="00E93E9B">
      <w:pPr>
        <w:pStyle w:val="Teksttreci0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lastRenderedPageBreak/>
        <w:t>2) 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E93E9B" w:rsidRDefault="00E93E9B" w:rsidP="00E93E9B">
      <w:pPr>
        <w:pStyle w:val="Teksttreci0"/>
        <w:shd w:val="clear" w:color="auto" w:fill="auto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3) podjął konkretne środki techniczne, organizacyjne i kadrowe, odpowiednie dla zapobiegania dalszym przestępstwom, wykroczeniom lub nieprawidłowemu postępowaniu, w szczególności:</w:t>
      </w:r>
    </w:p>
    <w:p w:rsidR="00E93E9B" w:rsidRPr="00E93E9B" w:rsidRDefault="00E93E9B" w:rsidP="00E93E9B">
      <w:pPr>
        <w:pStyle w:val="Teksttreci0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a) zerwał wszelkie powiązania z osobami lub podmiotami odpowiedzialnymi za nieprawidłowe postępowanie wykonawcy,</w:t>
      </w:r>
    </w:p>
    <w:p w:rsidR="00E93E9B" w:rsidRPr="00E93E9B" w:rsidRDefault="00E93E9B" w:rsidP="00E93E9B">
      <w:pPr>
        <w:pStyle w:val="Teksttreci0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b) zreorganizował personel,</w:t>
      </w:r>
    </w:p>
    <w:p w:rsidR="00E93E9B" w:rsidRPr="00E93E9B" w:rsidRDefault="00E93E9B" w:rsidP="00E93E9B">
      <w:pPr>
        <w:pStyle w:val="Teksttreci0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c) wdrożył system sprawozdawczości i kontroli,</w:t>
      </w:r>
    </w:p>
    <w:p w:rsidR="00E93E9B" w:rsidRPr="00E93E9B" w:rsidRDefault="00E93E9B" w:rsidP="00E93E9B">
      <w:pPr>
        <w:pStyle w:val="Teksttreci0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d) utworzył struktury audytu wewnętrznego do monitorowania przestrzegania przepisów, wewnętrznych regulacji lub standardów,</w:t>
      </w:r>
    </w:p>
    <w:p w:rsidR="00E93E9B" w:rsidRDefault="00E93E9B" w:rsidP="00E93E9B">
      <w:pPr>
        <w:pStyle w:val="Teksttreci0"/>
        <w:shd w:val="clear" w:color="auto" w:fill="auto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sz w:val="20"/>
          <w:szCs w:val="20"/>
        </w:rPr>
        <w:t>e) wprowadził wewnętrzne regulacje dotyczące odpowiedzialności i odszkodowań za nieprzestrzeganie przepisów, wewnętrznych regulacji lub standardów.</w:t>
      </w:r>
    </w:p>
    <w:p w:rsidR="00E93E9B" w:rsidRDefault="00E93E9B" w:rsidP="00E93E9B">
      <w:pPr>
        <w:pStyle w:val="Teksttreci0"/>
        <w:shd w:val="clear" w:color="auto" w:fill="auto"/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E93E9B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     </w:t>
      </w:r>
      <w:r w:rsidRPr="00E93E9B">
        <w:rPr>
          <w:rFonts w:ascii="Times New Roman" w:hAnsi="Times New Roman" w:cs="Times New Roman"/>
          <w:sz w:val="20"/>
          <w:szCs w:val="20"/>
        </w:rPr>
        <w:t>Zamawiający ocenia, czy podjęte przez wykonawcę cz</w:t>
      </w:r>
      <w:r w:rsidR="00F417F7">
        <w:rPr>
          <w:rFonts w:ascii="Times New Roman" w:hAnsi="Times New Roman" w:cs="Times New Roman"/>
          <w:sz w:val="20"/>
          <w:szCs w:val="20"/>
        </w:rPr>
        <w:t>ynności, o których mowa w ust. 3</w:t>
      </w:r>
      <w:r w:rsidRPr="00E93E9B">
        <w:rPr>
          <w:rFonts w:ascii="Times New Roman" w:hAnsi="Times New Roman" w:cs="Times New Roman"/>
          <w:sz w:val="20"/>
          <w:szCs w:val="20"/>
        </w:rPr>
        <w:t>, są wystarczające do wykazania jego rzetelności, uwzględniając wagę i szczególne okoliczności czynu wykonawcy. Jeżeli podjęte przez wykonawcę cz</w:t>
      </w:r>
      <w:r w:rsidR="00F417F7">
        <w:rPr>
          <w:rFonts w:ascii="Times New Roman" w:hAnsi="Times New Roman" w:cs="Times New Roman"/>
          <w:sz w:val="20"/>
          <w:szCs w:val="20"/>
        </w:rPr>
        <w:t>ynności, o których mowa w ust. 3</w:t>
      </w:r>
      <w:r w:rsidRPr="00E93E9B">
        <w:rPr>
          <w:rFonts w:ascii="Times New Roman" w:hAnsi="Times New Roman" w:cs="Times New Roman"/>
          <w:sz w:val="20"/>
          <w:szCs w:val="20"/>
        </w:rPr>
        <w:t>, nie są wystarczające do wykazania jego rzetelności, zamawiający wyklucza wykonawcę.</w:t>
      </w:r>
    </w:p>
    <w:p w:rsidR="00E8171E" w:rsidRPr="00783B32" w:rsidRDefault="00E8171E" w:rsidP="00AF58A0">
      <w:pPr>
        <w:pStyle w:val="Akapitzlis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pacing w:before="360" w:after="40" w:line="360" w:lineRule="auto"/>
        <w:ind w:left="283" w:hanging="425"/>
        <w:jc w:val="both"/>
        <w:rPr>
          <w:bCs/>
          <w:sz w:val="20"/>
          <w:szCs w:val="20"/>
        </w:rPr>
      </w:pPr>
      <w:r w:rsidRPr="00783B32">
        <w:rPr>
          <w:b/>
          <w:sz w:val="20"/>
          <w:szCs w:val="20"/>
        </w:rPr>
        <w:t>OŚWIADCZENIA I DOKUMENTY, JAKIE ZOBOWIĄZANI SĄ DOSTARCZYĆ WYKONAWCY W CELU WYKAZANIA BRAKU PODSTAW WYKLUCZENIA (PODMIOTOWE ŚRODKI DOWODOWE)</w:t>
      </w:r>
    </w:p>
    <w:p w:rsidR="00E8171E" w:rsidRPr="00C263E4" w:rsidRDefault="00E8171E" w:rsidP="00455AAB">
      <w:pPr>
        <w:pStyle w:val="Akapitzlist"/>
        <w:numPr>
          <w:ilvl w:val="0"/>
          <w:numId w:val="16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Zamawiający wzywa wykonawcę, którego oferta została najwyżej oceniona, do złożenia w wyznaczo</w:t>
      </w:r>
      <w:r w:rsidR="00DF4583">
        <w:rPr>
          <w:sz w:val="20"/>
          <w:szCs w:val="20"/>
        </w:rPr>
        <w:t>nym terminie, nie krótszym niż 10</w:t>
      </w:r>
      <w:r w:rsidRPr="00C263E4">
        <w:rPr>
          <w:sz w:val="20"/>
          <w:szCs w:val="20"/>
        </w:rPr>
        <w:t xml:space="preserve"> dni od dnia wezwania, p</w:t>
      </w:r>
      <w:r w:rsidR="00DF4583">
        <w:rPr>
          <w:sz w:val="20"/>
          <w:szCs w:val="20"/>
        </w:rPr>
        <w:t xml:space="preserve">odmiotowych środków dowodowych </w:t>
      </w:r>
      <w:r w:rsidRPr="00C263E4">
        <w:rPr>
          <w:sz w:val="20"/>
          <w:szCs w:val="20"/>
        </w:rPr>
        <w:t>aktualnych na dzień złożenia.</w:t>
      </w:r>
    </w:p>
    <w:p w:rsidR="00E8171E" w:rsidRPr="008259E8" w:rsidRDefault="00325FAB" w:rsidP="00C13121">
      <w:pPr>
        <w:pStyle w:val="Akapitzlist"/>
        <w:numPr>
          <w:ilvl w:val="0"/>
          <w:numId w:val="16"/>
        </w:numPr>
        <w:spacing w:line="360" w:lineRule="auto"/>
        <w:ind w:left="284" w:hanging="426"/>
        <w:jc w:val="both"/>
        <w:rPr>
          <w:b/>
          <w:sz w:val="20"/>
          <w:szCs w:val="20"/>
        </w:rPr>
      </w:pPr>
      <w:r>
        <w:rPr>
          <w:sz w:val="20"/>
          <w:szCs w:val="20"/>
        </w:rPr>
        <w:t>Wykaz podmiotowych środków dowodowych</w:t>
      </w:r>
      <w:r w:rsidR="00303442">
        <w:rPr>
          <w:sz w:val="20"/>
          <w:szCs w:val="20"/>
        </w:rPr>
        <w:t xml:space="preserve"> wymaganych</w:t>
      </w:r>
      <w:r w:rsidR="00783B32">
        <w:rPr>
          <w:sz w:val="20"/>
          <w:szCs w:val="20"/>
        </w:rPr>
        <w:t xml:space="preserve"> od wykonawcy obejmuje złożenie </w:t>
      </w:r>
      <w:r w:rsidR="0046221E" w:rsidRPr="008259E8">
        <w:rPr>
          <w:b/>
          <w:sz w:val="20"/>
          <w:szCs w:val="20"/>
        </w:rPr>
        <w:t>o</w:t>
      </w:r>
      <w:r w:rsidR="00E8171E" w:rsidRPr="008259E8">
        <w:rPr>
          <w:b/>
          <w:sz w:val="20"/>
          <w:szCs w:val="20"/>
        </w:rPr>
        <w:t>dpis</w:t>
      </w:r>
      <w:r w:rsidR="00783B32" w:rsidRPr="008259E8">
        <w:rPr>
          <w:b/>
          <w:sz w:val="20"/>
          <w:szCs w:val="20"/>
        </w:rPr>
        <w:t>u lub informacji</w:t>
      </w:r>
      <w:r w:rsidR="00E8171E" w:rsidRPr="008259E8">
        <w:rPr>
          <w:b/>
          <w:sz w:val="20"/>
          <w:szCs w:val="20"/>
        </w:rPr>
        <w:t xml:space="preserve"> z Krajowego Rejestru Sądowego lub z Centralnej Ewidencji i Informacji o Działalności Gospodarczej, w zakresie art. 109 ust. 1 </w:t>
      </w:r>
      <w:proofErr w:type="spellStart"/>
      <w:r w:rsidR="00E8171E" w:rsidRPr="008259E8">
        <w:rPr>
          <w:b/>
          <w:sz w:val="20"/>
          <w:szCs w:val="20"/>
        </w:rPr>
        <w:t>pkt</w:t>
      </w:r>
      <w:proofErr w:type="spellEnd"/>
      <w:r w:rsidR="00E8171E" w:rsidRPr="008259E8">
        <w:rPr>
          <w:b/>
          <w:sz w:val="20"/>
          <w:szCs w:val="20"/>
        </w:rPr>
        <w:t xml:space="preserve"> 4 ustawy, sporządzonych nie wcześniej niż 3 miesiące przed jej złożeniem, jeżeli odrębne przepisy wymagają wpisu do rejestru lub ewidencji;</w:t>
      </w:r>
    </w:p>
    <w:p w:rsidR="00E8171E" w:rsidRPr="00C263E4" w:rsidRDefault="00E8171E" w:rsidP="00455AAB">
      <w:pPr>
        <w:pStyle w:val="Akapitzlist"/>
        <w:numPr>
          <w:ilvl w:val="0"/>
          <w:numId w:val="16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 xml:space="preserve">Jeżeli Wykonawca ma siedzibę lub miejsce zamieszkania poza terytorium Rzeczypospolitej Polskiej, </w:t>
      </w:r>
      <w:r w:rsidR="001D2E5E">
        <w:rPr>
          <w:sz w:val="20"/>
          <w:szCs w:val="20"/>
        </w:rPr>
        <w:t xml:space="preserve">zamiast odpisu albo informacji z Krajowego rejestru Sadowego lub z CEIDG </w:t>
      </w:r>
      <w:r w:rsidRPr="00C263E4">
        <w:rPr>
          <w:sz w:val="20"/>
          <w:szCs w:val="20"/>
        </w:rPr>
        <w:t>składa dokument lub dokumenty wystawione w kraju, w którym wykonawca ma siedzibę lub miejsce zamieszkania, potwierdzające odpowiednio, że</w:t>
      </w:r>
      <w:r w:rsidR="001D2E5E">
        <w:rPr>
          <w:sz w:val="20"/>
          <w:szCs w:val="20"/>
        </w:rPr>
        <w:t xml:space="preserve"> nie otwarto jego likwidacji,  nie ogłoszono upadłości, jego aktywami nie </w:t>
      </w:r>
      <w:r w:rsidR="001D2E5E" w:rsidRPr="001D2E5E">
        <w:rPr>
          <w:bCs/>
          <w:sz w:val="20"/>
          <w:szCs w:val="20"/>
        </w:rPr>
        <w:t xml:space="preserve">zarządza likwidator lub sąd, </w:t>
      </w:r>
      <w:r w:rsidR="001D2E5E">
        <w:rPr>
          <w:bCs/>
          <w:sz w:val="20"/>
          <w:szCs w:val="20"/>
        </w:rPr>
        <w:t xml:space="preserve">nie </w:t>
      </w:r>
      <w:r w:rsidR="001D2E5E" w:rsidRPr="001D2E5E">
        <w:rPr>
          <w:bCs/>
          <w:sz w:val="20"/>
          <w:szCs w:val="20"/>
        </w:rPr>
        <w:t xml:space="preserve">zawarł układ z wierzycielami, </w:t>
      </w:r>
      <w:r w:rsidR="001D2E5E">
        <w:rPr>
          <w:bCs/>
          <w:sz w:val="20"/>
          <w:szCs w:val="20"/>
        </w:rPr>
        <w:t>jego</w:t>
      </w:r>
      <w:r w:rsidR="001D2E5E" w:rsidRPr="001D2E5E">
        <w:rPr>
          <w:bCs/>
          <w:sz w:val="20"/>
          <w:szCs w:val="20"/>
        </w:rPr>
        <w:t xml:space="preserve"> działalność gospodarcza</w:t>
      </w:r>
      <w:r w:rsidR="001D2E5E">
        <w:rPr>
          <w:bCs/>
          <w:sz w:val="20"/>
          <w:szCs w:val="20"/>
        </w:rPr>
        <w:t xml:space="preserve"> nie</w:t>
      </w:r>
      <w:r w:rsidR="001D2E5E" w:rsidRPr="001D2E5E">
        <w:rPr>
          <w:bCs/>
          <w:sz w:val="20"/>
          <w:szCs w:val="20"/>
        </w:rPr>
        <w:t xml:space="preserve"> jest zawieszona </w:t>
      </w:r>
      <w:r w:rsidR="001D2E5E">
        <w:rPr>
          <w:bCs/>
          <w:sz w:val="20"/>
          <w:szCs w:val="20"/>
        </w:rPr>
        <w:t>ani nie</w:t>
      </w:r>
      <w:r w:rsidR="001D2E5E" w:rsidRPr="001D2E5E">
        <w:rPr>
          <w:bCs/>
          <w:sz w:val="20"/>
          <w:szCs w:val="20"/>
        </w:rPr>
        <w:t xml:space="preserve"> znajduje się on w innej tego rodzaju sytuacji wynikającej z podobnej procedury przewidzianej w przepisach miejsca wszczęcia tej procedury</w:t>
      </w:r>
      <w:r w:rsidR="001D2E5E">
        <w:rPr>
          <w:bCs/>
          <w:sz w:val="20"/>
          <w:szCs w:val="20"/>
        </w:rPr>
        <w:t>.</w:t>
      </w:r>
      <w:r w:rsidR="001D2E5E">
        <w:rPr>
          <w:sz w:val="20"/>
          <w:szCs w:val="20"/>
        </w:rPr>
        <w:t xml:space="preserve"> </w:t>
      </w:r>
      <w:r w:rsidRPr="00C263E4">
        <w:rPr>
          <w:sz w:val="20"/>
          <w:szCs w:val="20"/>
        </w:rPr>
        <w:t>Dokument, o którym mowa powyżej, powinien być wystawiony nie wcześniej niż 6 miesięcy przed upływem terminu składania ofert.</w:t>
      </w:r>
    </w:p>
    <w:p w:rsidR="00E8171E" w:rsidRPr="00C263E4" w:rsidRDefault="00E8171E" w:rsidP="00455AAB">
      <w:pPr>
        <w:pStyle w:val="Akapitzlist"/>
        <w:numPr>
          <w:ilvl w:val="0"/>
          <w:numId w:val="16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Jeżeli w kraju, w którym Wykonawca ma siedzibę lub miejsce zamieszkania, nie wydaje się</w:t>
      </w:r>
      <w:r w:rsidR="001D2E5E">
        <w:rPr>
          <w:sz w:val="20"/>
          <w:szCs w:val="20"/>
        </w:rPr>
        <w:t xml:space="preserve"> takich </w:t>
      </w:r>
      <w:r w:rsidRPr="00C263E4">
        <w:rPr>
          <w:sz w:val="20"/>
          <w:szCs w:val="20"/>
        </w:rPr>
        <w:t xml:space="preserve"> dokumentó</w:t>
      </w:r>
      <w:r w:rsidR="001D2E5E">
        <w:rPr>
          <w:sz w:val="20"/>
          <w:szCs w:val="20"/>
        </w:rPr>
        <w:t>w (</w:t>
      </w:r>
      <w:r w:rsidR="006B4B62">
        <w:rPr>
          <w:sz w:val="20"/>
          <w:szCs w:val="20"/>
        </w:rPr>
        <w:t>o których mowa w ust. 2</w:t>
      </w:r>
      <w:r w:rsidR="001D2E5E">
        <w:rPr>
          <w:sz w:val="20"/>
          <w:szCs w:val="20"/>
        </w:rPr>
        <w:t>)</w:t>
      </w:r>
      <w:r w:rsidR="00E109EF">
        <w:rPr>
          <w:sz w:val="20"/>
          <w:szCs w:val="20"/>
        </w:rPr>
        <w:t xml:space="preserve">, zastępuje się je </w:t>
      </w:r>
      <w:r w:rsidRPr="00C263E4">
        <w:rPr>
          <w:sz w:val="20"/>
          <w:szCs w:val="20"/>
        </w:rPr>
        <w:t>dokumentem zawierającym oświadczenie Wykonawcy, ze wskazaniem osoby albo osób uprawnionych do jego reprezentacji, złożone</w:t>
      </w:r>
      <w:r w:rsidR="00E109EF">
        <w:rPr>
          <w:sz w:val="20"/>
          <w:szCs w:val="20"/>
        </w:rPr>
        <w:t xml:space="preserve"> pod przysięgą, lub – jeżeli w kraju, w którym wykonawca ma siedzibę lub miejsce zamieszkania nie ma przepisów o </w:t>
      </w:r>
      <w:r w:rsidR="00E109EF">
        <w:rPr>
          <w:sz w:val="20"/>
          <w:szCs w:val="20"/>
        </w:rPr>
        <w:lastRenderedPageBreak/>
        <w:t xml:space="preserve">oświadczeniu pod przysięgą - </w:t>
      </w:r>
      <w:r w:rsidRPr="00C263E4">
        <w:rPr>
          <w:sz w:val="20"/>
          <w:szCs w:val="20"/>
        </w:rPr>
        <w:t xml:space="preserve"> </w:t>
      </w:r>
      <w:r w:rsidR="00E109EF">
        <w:rPr>
          <w:sz w:val="20"/>
          <w:szCs w:val="20"/>
        </w:rPr>
        <w:t xml:space="preserve">złożone przed organem sądowym lub administracyjnym, </w:t>
      </w:r>
      <w:r w:rsidR="00E109EF" w:rsidRPr="00E109EF">
        <w:rPr>
          <w:sz w:val="20"/>
          <w:szCs w:val="20"/>
        </w:rPr>
        <w:t xml:space="preserve">notariuszem, organem samorządu zawodowego lub gospodarczego </w:t>
      </w:r>
      <w:r w:rsidRPr="00C263E4">
        <w:rPr>
          <w:sz w:val="20"/>
          <w:szCs w:val="20"/>
        </w:rPr>
        <w:t>właściwym ze względu na siedzibę lub miejsce zamieszkania Wykonawcy.</w:t>
      </w:r>
    </w:p>
    <w:p w:rsidR="00DF4583" w:rsidRPr="00DF4583" w:rsidRDefault="00DF4583" w:rsidP="00455AAB">
      <w:pPr>
        <w:pStyle w:val="Akapitzlist"/>
        <w:numPr>
          <w:ilvl w:val="0"/>
          <w:numId w:val="16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DF4583">
        <w:rPr>
          <w:sz w:val="20"/>
          <w:szCs w:val="20"/>
        </w:rPr>
        <w:t xml:space="preserve">W przypadku wspólnego ubiegania się o zamówienie przez wykonawców, oświadczenie, o którym mowa w ust. 1, składa </w:t>
      </w:r>
      <w:r w:rsidR="00783B32">
        <w:rPr>
          <w:sz w:val="20"/>
          <w:szCs w:val="20"/>
        </w:rPr>
        <w:t>każdy z wykonawców. Oświadczenie to potwierdza</w:t>
      </w:r>
      <w:r w:rsidRPr="00DF4583">
        <w:rPr>
          <w:sz w:val="20"/>
          <w:szCs w:val="20"/>
        </w:rPr>
        <w:t xml:space="preserve"> brak podstaw wykluczenia</w:t>
      </w:r>
      <w:r w:rsidR="00783B32">
        <w:rPr>
          <w:sz w:val="20"/>
          <w:szCs w:val="20"/>
        </w:rPr>
        <w:t xml:space="preserve"> z post</w:t>
      </w:r>
      <w:r w:rsidR="00416628">
        <w:rPr>
          <w:sz w:val="20"/>
          <w:szCs w:val="20"/>
        </w:rPr>
        <w:t>ę</w:t>
      </w:r>
      <w:r w:rsidR="00783B32">
        <w:rPr>
          <w:sz w:val="20"/>
          <w:szCs w:val="20"/>
        </w:rPr>
        <w:t>powania</w:t>
      </w:r>
      <w:r w:rsidRPr="00DF4583">
        <w:rPr>
          <w:sz w:val="20"/>
          <w:szCs w:val="20"/>
        </w:rPr>
        <w:t>.</w:t>
      </w:r>
    </w:p>
    <w:p w:rsidR="00E8171E" w:rsidRPr="00C263E4" w:rsidRDefault="00E8171E" w:rsidP="00455AAB">
      <w:pPr>
        <w:pStyle w:val="Akapitzlist"/>
        <w:numPr>
          <w:ilvl w:val="0"/>
          <w:numId w:val="16"/>
        </w:numPr>
        <w:spacing w:line="360" w:lineRule="auto"/>
        <w:ind w:left="284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Zamawiający nie wzywa do złożenia podmiotowych środków dowodowych, jeżeli:</w:t>
      </w:r>
    </w:p>
    <w:p w:rsidR="00E8171E" w:rsidRPr="00C263E4" w:rsidRDefault="00E8171E" w:rsidP="00E8171E">
      <w:pPr>
        <w:pStyle w:val="Akapitzlist"/>
        <w:spacing w:line="360" w:lineRule="auto"/>
        <w:ind w:left="882" w:hanging="434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1)</w:t>
      </w:r>
      <w:r w:rsidRPr="00C263E4">
        <w:rPr>
          <w:sz w:val="20"/>
          <w:szCs w:val="20"/>
        </w:rPr>
        <w:tab/>
        <w:t>może je uzyskać za pomocą bezpłatnych i ogólnodostępnych baz danych, w szczególności rejestrów publicznych w rozumieniu ustawy z dnia 17 lutego 2005 r. o informatyzacji działalności podmiotów realizujących zadania publiczne</w:t>
      </w:r>
      <w:r w:rsidR="00563961">
        <w:rPr>
          <w:sz w:val="20"/>
          <w:szCs w:val="20"/>
        </w:rPr>
        <w:t xml:space="preserve"> </w:t>
      </w:r>
      <w:r w:rsidR="00563961" w:rsidRPr="00563961">
        <w:rPr>
          <w:sz w:val="20"/>
          <w:szCs w:val="20"/>
        </w:rPr>
        <w:t>(</w:t>
      </w:r>
      <w:proofErr w:type="spellStart"/>
      <w:r w:rsidR="00563961" w:rsidRPr="00563961">
        <w:rPr>
          <w:rFonts w:eastAsia="SimSun"/>
          <w:sz w:val="20"/>
          <w:szCs w:val="20"/>
          <w:lang w:eastAsia="zh-CN"/>
        </w:rPr>
        <w:t>t.j</w:t>
      </w:r>
      <w:proofErr w:type="spellEnd"/>
      <w:r w:rsidR="00563961" w:rsidRPr="00563961">
        <w:rPr>
          <w:rFonts w:eastAsia="SimSun"/>
          <w:sz w:val="20"/>
          <w:szCs w:val="20"/>
          <w:lang w:eastAsia="zh-CN"/>
        </w:rPr>
        <w:t xml:space="preserve">. </w:t>
      </w:r>
      <w:proofErr w:type="spellStart"/>
      <w:r w:rsidR="00563961" w:rsidRPr="00563961">
        <w:rPr>
          <w:rFonts w:eastAsia="SimSun"/>
          <w:sz w:val="20"/>
          <w:szCs w:val="20"/>
          <w:lang w:eastAsia="zh-CN"/>
        </w:rPr>
        <w:t>Dz.U</w:t>
      </w:r>
      <w:proofErr w:type="spellEnd"/>
      <w:r w:rsidR="00563961" w:rsidRPr="00563961">
        <w:rPr>
          <w:rFonts w:eastAsia="SimSun"/>
          <w:sz w:val="20"/>
          <w:szCs w:val="20"/>
          <w:lang w:eastAsia="zh-CN"/>
        </w:rPr>
        <w:t xml:space="preserve">. z 2021 r. poz. 670 z </w:t>
      </w:r>
      <w:proofErr w:type="spellStart"/>
      <w:r w:rsidR="00563961" w:rsidRPr="00563961">
        <w:rPr>
          <w:rFonts w:eastAsia="SimSun"/>
          <w:sz w:val="20"/>
          <w:szCs w:val="20"/>
          <w:lang w:eastAsia="zh-CN"/>
        </w:rPr>
        <w:t>późn</w:t>
      </w:r>
      <w:proofErr w:type="spellEnd"/>
      <w:r w:rsidR="00563961" w:rsidRPr="00563961">
        <w:rPr>
          <w:rFonts w:eastAsia="SimSun"/>
          <w:sz w:val="20"/>
          <w:szCs w:val="20"/>
          <w:lang w:eastAsia="zh-CN"/>
        </w:rPr>
        <w:t>. zm.)</w:t>
      </w:r>
      <w:r w:rsidRPr="00563961">
        <w:rPr>
          <w:sz w:val="20"/>
          <w:szCs w:val="20"/>
        </w:rPr>
        <w:t xml:space="preserve">, </w:t>
      </w:r>
      <w:r w:rsidRPr="00C263E4">
        <w:rPr>
          <w:sz w:val="20"/>
          <w:szCs w:val="20"/>
        </w:rPr>
        <w:t xml:space="preserve">o ile wykonawca wskazał </w:t>
      </w:r>
      <w:r w:rsidR="00325FAB" w:rsidRPr="004061D9">
        <w:rPr>
          <w:sz w:val="20"/>
          <w:szCs w:val="20"/>
        </w:rPr>
        <w:t>w jednolitym dokumencie</w:t>
      </w:r>
      <w:r w:rsidRPr="004061D9">
        <w:rPr>
          <w:sz w:val="20"/>
          <w:szCs w:val="20"/>
        </w:rPr>
        <w:t xml:space="preserve"> </w:t>
      </w:r>
      <w:r w:rsidR="00416628" w:rsidRPr="004061D9">
        <w:rPr>
          <w:sz w:val="20"/>
          <w:szCs w:val="20"/>
        </w:rPr>
        <w:t>(JEDZ)</w:t>
      </w:r>
      <w:r w:rsidR="004A28F2">
        <w:rPr>
          <w:sz w:val="20"/>
          <w:szCs w:val="20"/>
        </w:rPr>
        <w:t xml:space="preserve"> </w:t>
      </w:r>
      <w:r w:rsidRPr="00C263E4">
        <w:rPr>
          <w:sz w:val="20"/>
          <w:szCs w:val="20"/>
        </w:rPr>
        <w:t>dane umożliwiające dostęp do tych środków;</w:t>
      </w:r>
    </w:p>
    <w:p w:rsidR="00E8171E" w:rsidRPr="00C263E4" w:rsidRDefault="00E8171E" w:rsidP="00E8171E">
      <w:pPr>
        <w:pStyle w:val="Akapitzlist"/>
        <w:spacing w:line="360" w:lineRule="auto"/>
        <w:ind w:left="882" w:hanging="434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2)</w:t>
      </w:r>
      <w:r w:rsidRPr="00C263E4">
        <w:rPr>
          <w:sz w:val="20"/>
          <w:szCs w:val="20"/>
        </w:rPr>
        <w:tab/>
        <w:t xml:space="preserve">podmiotowym środkiem dowodowym jest oświadczenie, którego treść odpowiada zakresowi oświadczenia, </w:t>
      </w:r>
      <w:r w:rsidR="00325FAB">
        <w:rPr>
          <w:sz w:val="20"/>
          <w:szCs w:val="20"/>
        </w:rPr>
        <w:t xml:space="preserve">o którym mowa w art. 125 ust. 1 ustawy </w:t>
      </w:r>
      <w:proofErr w:type="spellStart"/>
      <w:r w:rsidR="00325FAB">
        <w:rPr>
          <w:sz w:val="20"/>
          <w:szCs w:val="20"/>
        </w:rPr>
        <w:t>p</w:t>
      </w:r>
      <w:r w:rsidR="000256FF">
        <w:rPr>
          <w:sz w:val="20"/>
          <w:szCs w:val="20"/>
        </w:rPr>
        <w:t>.</w:t>
      </w:r>
      <w:r w:rsidR="00325FAB">
        <w:rPr>
          <w:sz w:val="20"/>
          <w:szCs w:val="20"/>
        </w:rPr>
        <w:t>z</w:t>
      </w:r>
      <w:r w:rsidR="000256FF">
        <w:rPr>
          <w:sz w:val="20"/>
          <w:szCs w:val="20"/>
        </w:rPr>
        <w:t>.</w:t>
      </w:r>
      <w:r w:rsidR="00325FAB">
        <w:rPr>
          <w:sz w:val="20"/>
          <w:szCs w:val="20"/>
        </w:rPr>
        <w:t>p</w:t>
      </w:r>
      <w:proofErr w:type="spellEnd"/>
      <w:r w:rsidR="00325FAB">
        <w:rPr>
          <w:sz w:val="20"/>
          <w:szCs w:val="20"/>
        </w:rPr>
        <w:t xml:space="preserve">. </w:t>
      </w:r>
    </w:p>
    <w:p w:rsidR="00E8171E" w:rsidRPr="00C263E4" w:rsidRDefault="00A65164" w:rsidP="00A65164">
      <w:pPr>
        <w:spacing w:after="0" w:line="360" w:lineRule="auto"/>
        <w:ind w:left="284" w:hanging="4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12</w:t>
      </w:r>
      <w:r w:rsidR="00E8171E" w:rsidRPr="00C263E4">
        <w:rPr>
          <w:rFonts w:ascii="Times New Roman" w:hAnsi="Times New Roman" w:cs="Times New Roman"/>
          <w:b/>
          <w:sz w:val="20"/>
          <w:szCs w:val="20"/>
        </w:rPr>
        <w:t>.</w:t>
      </w:r>
      <w:r w:rsidR="00E8171E" w:rsidRPr="00C263E4">
        <w:rPr>
          <w:rFonts w:ascii="Times New Roman" w:hAnsi="Times New Roman" w:cs="Times New Roman"/>
          <w:b/>
          <w:sz w:val="20"/>
          <w:szCs w:val="20"/>
        </w:rPr>
        <w:tab/>
      </w:r>
      <w:r w:rsidR="00E8171E" w:rsidRPr="00C263E4">
        <w:rPr>
          <w:rFonts w:ascii="Times New Roman" w:hAnsi="Times New Roman" w:cs="Times New Roman"/>
          <w:sz w:val="20"/>
          <w:szCs w:val="20"/>
        </w:rPr>
        <w:t>Wykonawca nie jest zobowiązany do złożenia podmiotowych środków dowodowych, które zamawiający posiada, jeżeli wykonawca wskaże te środki oraz potwierdzi ich prawidłowość i aktualność.</w:t>
      </w:r>
    </w:p>
    <w:p w:rsidR="00E8171E" w:rsidRDefault="00A65164" w:rsidP="00A65164">
      <w:pPr>
        <w:spacing w:after="0" w:line="360" w:lineRule="auto"/>
        <w:ind w:left="284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13</w:t>
      </w:r>
      <w:r w:rsidR="00E8171E" w:rsidRPr="00C263E4">
        <w:rPr>
          <w:rFonts w:ascii="Times New Roman" w:hAnsi="Times New Roman" w:cs="Times New Roman"/>
          <w:b/>
          <w:sz w:val="20"/>
          <w:szCs w:val="20"/>
        </w:rPr>
        <w:t>.</w:t>
      </w:r>
      <w:r w:rsidR="00E8171E" w:rsidRPr="00C263E4">
        <w:rPr>
          <w:rFonts w:ascii="Times New Roman" w:hAnsi="Times New Roman" w:cs="Times New Roman"/>
          <w:b/>
          <w:sz w:val="20"/>
          <w:szCs w:val="20"/>
        </w:rPr>
        <w:tab/>
      </w:r>
      <w:r w:rsidR="00E8171E" w:rsidRPr="00C263E4">
        <w:rPr>
          <w:rFonts w:ascii="Times New Roman" w:hAnsi="Times New Roman" w:cs="Times New Roman"/>
          <w:sz w:val="20"/>
          <w:szCs w:val="20"/>
        </w:rPr>
        <w:t xml:space="preserve">W zakresie nieuregulowanym ustawą </w:t>
      </w:r>
      <w:proofErr w:type="spellStart"/>
      <w:r w:rsidR="00E8171E" w:rsidRPr="00C263E4">
        <w:rPr>
          <w:rFonts w:ascii="Times New Roman" w:hAnsi="Times New Roman" w:cs="Times New Roman"/>
          <w:sz w:val="20"/>
          <w:szCs w:val="20"/>
        </w:rPr>
        <w:t>p.z.p</w:t>
      </w:r>
      <w:proofErr w:type="spellEnd"/>
      <w:r w:rsidR="00E8171E" w:rsidRPr="00C263E4">
        <w:rPr>
          <w:rFonts w:ascii="Times New Roman" w:hAnsi="Times New Roman" w:cs="Times New Roman"/>
          <w:sz w:val="20"/>
          <w:szCs w:val="20"/>
        </w:rPr>
        <w:t>. lub niniejszą SWZ do oświadczeń i dokumentów składanych przez Wykonawcę w postępowaniu zastosowanie</w:t>
      </w:r>
      <w:r w:rsidR="0046221E">
        <w:rPr>
          <w:rFonts w:ascii="Times New Roman" w:hAnsi="Times New Roman" w:cs="Times New Roman"/>
          <w:sz w:val="20"/>
          <w:szCs w:val="20"/>
        </w:rPr>
        <w:t xml:space="preserve"> mają w szczególności przepisy R</w:t>
      </w:r>
      <w:r w:rsidR="00E8171E" w:rsidRPr="00C263E4">
        <w:rPr>
          <w:rFonts w:ascii="Times New Roman" w:hAnsi="Times New Roman" w:cs="Times New Roman"/>
          <w:sz w:val="20"/>
          <w:szCs w:val="20"/>
        </w:rPr>
        <w:t>ozporządzenia Ministra Rozwoju Pracy i Technologii z dnia 23 grudnia 2020 r. w sprawie podmiotowych środków dowodowych oraz innych dokumentów lub oświadczeń, jakich może żądać zamawiający od wykonawcy.</w:t>
      </w:r>
    </w:p>
    <w:p w:rsidR="00E8171E" w:rsidRPr="00C263E4" w:rsidRDefault="00E8171E" w:rsidP="00AF58A0">
      <w:pPr>
        <w:pStyle w:val="Akapitzlist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spacing w:before="360" w:after="40" w:line="360" w:lineRule="auto"/>
        <w:ind w:left="426" w:hanging="437"/>
        <w:jc w:val="both"/>
        <w:rPr>
          <w:sz w:val="20"/>
          <w:szCs w:val="20"/>
        </w:rPr>
      </w:pPr>
      <w:r w:rsidRPr="00C263E4">
        <w:rPr>
          <w:b/>
          <w:sz w:val="20"/>
          <w:szCs w:val="20"/>
        </w:rPr>
        <w:t>POLEGANIE NA ZASOBACH INNYCH PODMIOTÓW</w:t>
      </w:r>
    </w:p>
    <w:p w:rsidR="00E8171E" w:rsidRPr="00267E7E" w:rsidRDefault="00C13121" w:rsidP="004A28F2">
      <w:pPr>
        <w:pStyle w:val="Teksttreci0"/>
        <w:spacing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 dotyczy.</w:t>
      </w:r>
    </w:p>
    <w:p w:rsidR="00E8171E" w:rsidRPr="00C263E4" w:rsidRDefault="00E8171E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b/>
          <w:sz w:val="20"/>
          <w:szCs w:val="20"/>
        </w:rPr>
        <w:t>INFORMACJA DLA WYKONAWCÓW WSPÓLNIE UBIEGAJĄCYCH SIĘ O UDZIELENIE ZAMÓWIENIA (SPÓŁKI CYWILNE/ KONSORCJA)</w:t>
      </w:r>
    </w:p>
    <w:p w:rsidR="00E8171E" w:rsidRPr="00774592" w:rsidRDefault="00E8171E" w:rsidP="009021C5">
      <w:pPr>
        <w:pStyle w:val="Akapitzlist"/>
        <w:numPr>
          <w:ilvl w:val="0"/>
          <w:numId w:val="12"/>
        </w:numPr>
        <w:tabs>
          <w:tab w:val="clear" w:pos="1009"/>
        </w:tabs>
        <w:spacing w:before="240" w:line="360" w:lineRule="auto"/>
        <w:ind w:left="284" w:hanging="284"/>
        <w:contextualSpacing/>
        <w:jc w:val="both"/>
        <w:rPr>
          <w:sz w:val="20"/>
          <w:szCs w:val="20"/>
        </w:rPr>
      </w:pPr>
      <w:r w:rsidRPr="00774592">
        <w:rPr>
          <w:sz w:val="20"/>
          <w:szCs w:val="20"/>
        </w:rPr>
        <w:t>Wykonawcy mogą wspólnie ubiegać się o udzielenie zamówienia. W takim przypadku Wykonawcy ustanawiają pełnomocnika do reprezentowania ich w postępowaniu albo do reprezentowania i zawarcia umowy w sprawie zamówienia publicznego. Pełnomocnictwo</w:t>
      </w:r>
      <w:r w:rsidRPr="00774592">
        <w:rPr>
          <w:b/>
          <w:sz w:val="20"/>
          <w:szCs w:val="20"/>
        </w:rPr>
        <w:t xml:space="preserve"> </w:t>
      </w:r>
      <w:r w:rsidRPr="00774592">
        <w:rPr>
          <w:sz w:val="20"/>
          <w:szCs w:val="20"/>
        </w:rPr>
        <w:t xml:space="preserve">winno być załączone do oferty. </w:t>
      </w:r>
    </w:p>
    <w:p w:rsidR="00E8171E" w:rsidRPr="00D54924" w:rsidRDefault="00E8171E" w:rsidP="009021C5">
      <w:pPr>
        <w:pStyle w:val="Akapitzlist"/>
        <w:numPr>
          <w:ilvl w:val="0"/>
          <w:numId w:val="12"/>
        </w:numPr>
        <w:tabs>
          <w:tab w:val="clear" w:pos="1009"/>
        </w:tabs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D54924">
        <w:rPr>
          <w:sz w:val="20"/>
          <w:szCs w:val="20"/>
        </w:rPr>
        <w:t>W przypadku Wykonawców wspólnie ubiegających się o udz</w:t>
      </w:r>
      <w:r w:rsidR="00D54924" w:rsidRPr="00D54924">
        <w:rPr>
          <w:sz w:val="20"/>
          <w:szCs w:val="20"/>
        </w:rPr>
        <w:t xml:space="preserve">ielenie zamówienia, oświadczenie, o którym </w:t>
      </w:r>
      <w:r w:rsidRPr="00D54924">
        <w:rPr>
          <w:sz w:val="20"/>
          <w:szCs w:val="20"/>
        </w:rPr>
        <w:t>mowa w</w:t>
      </w:r>
      <w:r w:rsidR="006B4B62">
        <w:rPr>
          <w:sz w:val="20"/>
          <w:szCs w:val="20"/>
        </w:rPr>
        <w:t xml:space="preserve"> art. 125 ust.1</w:t>
      </w:r>
      <w:r w:rsidRPr="00D54924">
        <w:rPr>
          <w:sz w:val="20"/>
          <w:szCs w:val="20"/>
        </w:rPr>
        <w:t xml:space="preserve">, składa </w:t>
      </w:r>
      <w:r w:rsidR="00D54924" w:rsidRPr="00D54924">
        <w:rPr>
          <w:sz w:val="20"/>
          <w:szCs w:val="20"/>
        </w:rPr>
        <w:t>każdy z wykonawców. Oświadczenia</w:t>
      </w:r>
      <w:r w:rsidRPr="00D54924">
        <w:rPr>
          <w:sz w:val="20"/>
          <w:szCs w:val="20"/>
        </w:rPr>
        <w:t xml:space="preserve"> te potwierdzają brak podstaw wykluczenia w postępowaniu.</w:t>
      </w:r>
    </w:p>
    <w:p w:rsidR="00E146E1" w:rsidRPr="008259E8" w:rsidRDefault="00E146E1" w:rsidP="00157C52">
      <w:pPr>
        <w:pStyle w:val="Akapitzlist"/>
        <w:numPr>
          <w:ilvl w:val="0"/>
          <w:numId w:val="12"/>
        </w:numPr>
        <w:tabs>
          <w:tab w:val="clear" w:pos="1009"/>
        </w:tabs>
        <w:spacing w:line="360" w:lineRule="auto"/>
        <w:ind w:left="284" w:hanging="284"/>
        <w:contextualSpacing/>
        <w:jc w:val="both"/>
        <w:rPr>
          <w:sz w:val="20"/>
          <w:szCs w:val="20"/>
        </w:rPr>
      </w:pPr>
      <w:r w:rsidRPr="008259E8">
        <w:rPr>
          <w:sz w:val="20"/>
          <w:szCs w:val="20"/>
        </w:rPr>
        <w:t>Oświadczenie, o którym mowa  składa się na formularzu jednolitego europejskiego dokumentu zamówienia</w:t>
      </w:r>
      <w:r w:rsidR="004477E4">
        <w:rPr>
          <w:sz w:val="20"/>
          <w:szCs w:val="20"/>
        </w:rPr>
        <w:t xml:space="preserve"> (JEDZ)</w:t>
      </w:r>
      <w:r w:rsidRPr="008259E8">
        <w:rPr>
          <w:sz w:val="20"/>
          <w:szCs w:val="20"/>
        </w:rPr>
        <w:t xml:space="preserve">, sporządzonym zgodnie ze wzorem standardowego formularza określonego w </w:t>
      </w:r>
      <w:hyperlink r:id="rId13" w:anchor="/document/68595443?cm=DOCUMENT" w:tgtFrame="_blank" w:history="1">
        <w:r w:rsidRPr="008259E8">
          <w:rPr>
            <w:rStyle w:val="Hipercze"/>
            <w:color w:val="auto"/>
            <w:sz w:val="20"/>
            <w:szCs w:val="20"/>
            <w:u w:val="none"/>
          </w:rPr>
          <w:t>rozporządzeniu</w:t>
        </w:r>
      </w:hyperlink>
      <w:r w:rsidRPr="008259E8">
        <w:rPr>
          <w:sz w:val="20"/>
          <w:szCs w:val="20"/>
        </w:rPr>
        <w:t xml:space="preserve"> wykonawczym Komisji (UE) 2016/7 z dnia 5 stycznia 2016 r. ustanawiającym standardowy formularz jednolitego europejskiego dokumentu zamówienia (Dz. Urz. UE L 3 z 06.01.2016, str. 16), zwanego dalej "jednolitym dokumentem"</w:t>
      </w:r>
      <w:r w:rsidR="006B4B62">
        <w:rPr>
          <w:sz w:val="20"/>
          <w:szCs w:val="20"/>
        </w:rPr>
        <w:t xml:space="preserve"> pod rygorem nieważności w formie elektronicznej opatrzone kwalifikowanym podpisem elektronicznym na adres e-mail:</w:t>
      </w:r>
      <w:r w:rsidR="006B4B62" w:rsidRPr="006B4B62">
        <w:t xml:space="preserve"> </w:t>
      </w:r>
      <w:r w:rsidR="001F48E4" w:rsidRPr="001F48E4">
        <w:rPr>
          <w:b/>
          <w:sz w:val="20"/>
          <w:szCs w:val="20"/>
        </w:rPr>
        <w:t>drew.dom@onet.pl</w:t>
      </w:r>
    </w:p>
    <w:p w:rsidR="00375267" w:rsidRPr="00784A0F" w:rsidRDefault="00E8171E" w:rsidP="00375267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bookmark11"/>
      <w:r w:rsidRPr="00784A0F">
        <w:rPr>
          <w:rFonts w:ascii="Times New Roman" w:hAnsi="Times New Roman" w:cs="Times New Roman"/>
          <w:b/>
          <w:bCs/>
          <w:sz w:val="20"/>
          <w:szCs w:val="20"/>
        </w:rPr>
        <w:t xml:space="preserve">SPOSÓB KOMUNIKACJI ORAZ </w:t>
      </w:r>
      <w:bookmarkEnd w:id="2"/>
      <w:r w:rsidRPr="00784A0F">
        <w:rPr>
          <w:rFonts w:ascii="Times New Roman" w:hAnsi="Times New Roman" w:cs="Times New Roman"/>
          <w:b/>
          <w:bCs/>
          <w:sz w:val="20"/>
          <w:szCs w:val="20"/>
        </w:rPr>
        <w:t>WYJAŚNIENIA TREŚCI SWZ</w:t>
      </w:r>
    </w:p>
    <w:p w:rsidR="00FF47A3" w:rsidRPr="00784A0F" w:rsidRDefault="00375267" w:rsidP="00C13121">
      <w:pPr>
        <w:pStyle w:val="Akapitzlist"/>
        <w:numPr>
          <w:ilvl w:val="0"/>
          <w:numId w:val="39"/>
        </w:numPr>
        <w:spacing w:line="360" w:lineRule="auto"/>
        <w:ind w:right="91"/>
        <w:jc w:val="both"/>
        <w:rPr>
          <w:bCs/>
          <w:sz w:val="20"/>
          <w:szCs w:val="20"/>
        </w:rPr>
      </w:pPr>
      <w:r w:rsidRPr="00375267">
        <w:rPr>
          <w:bCs/>
          <w:sz w:val="20"/>
          <w:szCs w:val="20"/>
        </w:rPr>
        <w:lastRenderedPageBreak/>
        <w:t xml:space="preserve">W przedmiotowym postępowaniu </w:t>
      </w:r>
      <w:r w:rsidR="00FF47A3">
        <w:rPr>
          <w:bCs/>
          <w:sz w:val="20"/>
          <w:szCs w:val="20"/>
        </w:rPr>
        <w:t xml:space="preserve">komunikacja </w:t>
      </w:r>
      <w:r w:rsidR="00784A0F">
        <w:rPr>
          <w:bCs/>
          <w:sz w:val="20"/>
          <w:szCs w:val="20"/>
        </w:rPr>
        <w:t>(</w:t>
      </w:r>
      <w:r w:rsidR="00FF47A3">
        <w:rPr>
          <w:bCs/>
          <w:sz w:val="20"/>
          <w:szCs w:val="20"/>
        </w:rPr>
        <w:t xml:space="preserve">w tym przekazywanie </w:t>
      </w:r>
      <w:r w:rsidR="00784A0F">
        <w:rPr>
          <w:bCs/>
          <w:sz w:val="20"/>
          <w:szCs w:val="20"/>
        </w:rPr>
        <w:t>oświadczeń</w:t>
      </w:r>
      <w:r w:rsidR="006B4B62">
        <w:rPr>
          <w:bCs/>
          <w:sz w:val="20"/>
          <w:szCs w:val="20"/>
        </w:rPr>
        <w:t xml:space="preserve">, oświadczenia o którym mowa w art. 125 ust 1 ustawy </w:t>
      </w:r>
      <w:proofErr w:type="spellStart"/>
      <w:r w:rsidR="006B4B62">
        <w:rPr>
          <w:bCs/>
          <w:sz w:val="20"/>
          <w:szCs w:val="20"/>
        </w:rPr>
        <w:t>p.z.p</w:t>
      </w:r>
      <w:proofErr w:type="spellEnd"/>
      <w:r w:rsidR="00FF47A3">
        <w:rPr>
          <w:bCs/>
          <w:sz w:val="20"/>
          <w:szCs w:val="20"/>
        </w:rPr>
        <w:t>, wniosków</w:t>
      </w:r>
      <w:r w:rsidR="00784A0F">
        <w:rPr>
          <w:bCs/>
          <w:sz w:val="20"/>
          <w:szCs w:val="20"/>
        </w:rPr>
        <w:t>, zawiadomień oraz informacji)</w:t>
      </w:r>
      <w:r w:rsidR="006B4B62">
        <w:rPr>
          <w:bCs/>
          <w:sz w:val="20"/>
          <w:szCs w:val="20"/>
        </w:rPr>
        <w:t xml:space="preserve"> między Zamawiającym a </w:t>
      </w:r>
      <w:r w:rsidR="00FF47A3">
        <w:rPr>
          <w:bCs/>
          <w:sz w:val="20"/>
          <w:szCs w:val="20"/>
        </w:rPr>
        <w:t xml:space="preserve">Wykonawcami odbywa się za pośrednictwem </w:t>
      </w:r>
      <w:r w:rsidR="006B4B62">
        <w:rPr>
          <w:b/>
          <w:bCs/>
          <w:sz w:val="20"/>
          <w:szCs w:val="20"/>
        </w:rPr>
        <w:t xml:space="preserve">poczty elektronicznej na </w:t>
      </w:r>
      <w:r w:rsidR="00FF47A3" w:rsidRPr="00FF47A3">
        <w:rPr>
          <w:b/>
          <w:bCs/>
          <w:sz w:val="20"/>
          <w:szCs w:val="20"/>
        </w:rPr>
        <w:t>adres:</w:t>
      </w:r>
      <w:r w:rsidR="006B4B62" w:rsidRPr="006B4B62">
        <w:t xml:space="preserve"> </w:t>
      </w:r>
      <w:r w:rsidR="00650BB1" w:rsidRPr="00650BB1">
        <w:rPr>
          <w:b/>
          <w:sz w:val="20"/>
          <w:szCs w:val="20"/>
        </w:rPr>
        <w:t>drew.dom@onet.pl</w:t>
      </w:r>
    </w:p>
    <w:p w:rsidR="00784A0F" w:rsidRDefault="00784A0F" w:rsidP="00C13121">
      <w:pPr>
        <w:pStyle w:val="Akapitzlist"/>
        <w:numPr>
          <w:ilvl w:val="0"/>
          <w:numId w:val="39"/>
        </w:numPr>
        <w:spacing w:line="360" w:lineRule="auto"/>
        <w:ind w:right="91"/>
        <w:jc w:val="both"/>
        <w:rPr>
          <w:bCs/>
          <w:sz w:val="20"/>
          <w:szCs w:val="20"/>
        </w:rPr>
      </w:pPr>
      <w:r w:rsidRPr="00784A0F">
        <w:rPr>
          <w:bCs/>
          <w:sz w:val="20"/>
          <w:szCs w:val="20"/>
        </w:rPr>
        <w:t xml:space="preserve">Jeżeli zamawiający lub wykonawca przekazują oświadczenia, wnioski, zawiadomienia oraz informacje przy użyciu środków komunikacji elektronicznej w rozumieniu ustawy z dnia 18 lipca 2002 r. o świadczeniu usług drogą elektroniczną </w:t>
      </w:r>
      <w:r w:rsidR="00563961">
        <w:rPr>
          <w:bCs/>
          <w:sz w:val="20"/>
          <w:szCs w:val="20"/>
        </w:rPr>
        <w:t>(</w:t>
      </w:r>
      <w:proofErr w:type="spellStart"/>
      <w:r w:rsidR="00563961">
        <w:rPr>
          <w:bCs/>
          <w:sz w:val="20"/>
          <w:szCs w:val="20"/>
        </w:rPr>
        <w:t>t.j</w:t>
      </w:r>
      <w:proofErr w:type="spellEnd"/>
      <w:r w:rsidR="00563961">
        <w:rPr>
          <w:bCs/>
          <w:sz w:val="20"/>
          <w:szCs w:val="20"/>
        </w:rPr>
        <w:t xml:space="preserve">. Dz. U. z 2020r. poz. 344 z </w:t>
      </w:r>
      <w:proofErr w:type="spellStart"/>
      <w:r w:rsidR="00563961">
        <w:rPr>
          <w:bCs/>
          <w:sz w:val="20"/>
          <w:szCs w:val="20"/>
        </w:rPr>
        <w:t>późn</w:t>
      </w:r>
      <w:proofErr w:type="spellEnd"/>
      <w:r w:rsidR="00563961">
        <w:rPr>
          <w:bCs/>
          <w:sz w:val="20"/>
          <w:szCs w:val="20"/>
        </w:rPr>
        <w:t xml:space="preserve">. zm.) </w:t>
      </w:r>
      <w:r w:rsidRPr="00784A0F">
        <w:rPr>
          <w:bCs/>
          <w:sz w:val="20"/>
          <w:szCs w:val="20"/>
        </w:rPr>
        <w:t>każda ze stron na żądanie drugiej strony niezwłocznie potwierdza fakt ich otrzymania</w:t>
      </w:r>
      <w:r>
        <w:rPr>
          <w:bCs/>
          <w:sz w:val="20"/>
          <w:szCs w:val="20"/>
        </w:rPr>
        <w:t>.</w:t>
      </w:r>
    </w:p>
    <w:p w:rsidR="007360C2" w:rsidRPr="007360C2" w:rsidRDefault="006B4B62" w:rsidP="007360C2">
      <w:pPr>
        <w:pStyle w:val="Akapitzlist"/>
        <w:numPr>
          <w:ilvl w:val="0"/>
          <w:numId w:val="39"/>
        </w:numPr>
        <w:spacing w:line="360" w:lineRule="auto"/>
        <w:ind w:right="91"/>
        <w:jc w:val="both"/>
        <w:rPr>
          <w:bCs/>
          <w:sz w:val="20"/>
          <w:szCs w:val="20"/>
        </w:rPr>
      </w:pPr>
      <w:r w:rsidRPr="007360C2">
        <w:rPr>
          <w:bCs/>
          <w:sz w:val="20"/>
          <w:szCs w:val="20"/>
        </w:rPr>
        <w:t xml:space="preserve">Oświadczanie o którym mowa w art. 125 ust. 1 </w:t>
      </w:r>
      <w:r w:rsidRPr="007360C2">
        <w:rPr>
          <w:sz w:val="20"/>
          <w:szCs w:val="20"/>
          <w:shd w:val="clear" w:color="auto" w:fill="FFFFFF"/>
        </w:rPr>
        <w:t xml:space="preserve">składa się na formularzu jednolitego europejskiego dokumentu zamówienia, sporządzonym zgodnie ze wzorem standardowego formularza określonego w </w:t>
      </w:r>
      <w:hyperlink r:id="rId14" w:anchor="/document/68595443?cm=DOCUMENT" w:history="1">
        <w:r w:rsidRPr="007360C2">
          <w:rPr>
            <w:rStyle w:val="Hipercze"/>
            <w:color w:val="auto"/>
            <w:sz w:val="20"/>
            <w:szCs w:val="20"/>
            <w:u w:val="none"/>
            <w:shd w:val="clear" w:color="auto" w:fill="FFFFFF"/>
          </w:rPr>
          <w:t>rozporządzeniu</w:t>
        </w:r>
      </w:hyperlink>
      <w:r w:rsidRPr="007360C2">
        <w:rPr>
          <w:sz w:val="20"/>
          <w:szCs w:val="20"/>
          <w:shd w:val="clear" w:color="auto" w:fill="FFFFFF"/>
        </w:rPr>
        <w:t xml:space="preserve"> wykonawczym Komisji (UE) 2016/7 z dnia 5 stycznia 2016 r. ustanawiającym standardowy formularz jednolitego europejskiego dokumentu zamówienia (Dz. Urz. UE L 3 z 06.01.2016, str. 16), zwanego dalej "jednolitym dokumentem"</w:t>
      </w:r>
      <w:r w:rsidR="007360C2" w:rsidRPr="007360C2">
        <w:rPr>
          <w:sz w:val="20"/>
          <w:szCs w:val="20"/>
          <w:shd w:val="clear" w:color="auto" w:fill="FFFFFF"/>
        </w:rPr>
        <w:t xml:space="preserve"> pod rygorem nieważności w formie elektronicznej opatrzone kwalifikowanym podpisem elektronicznym.</w:t>
      </w:r>
    </w:p>
    <w:p w:rsidR="00E8171E" w:rsidRPr="007A6809" w:rsidRDefault="00E63FB0" w:rsidP="007A6809">
      <w:pPr>
        <w:pStyle w:val="Akapitzlist"/>
        <w:numPr>
          <w:ilvl w:val="0"/>
          <w:numId w:val="39"/>
        </w:numPr>
        <w:spacing w:line="360" w:lineRule="auto"/>
        <w:ind w:right="91"/>
        <w:jc w:val="both"/>
        <w:rPr>
          <w:bCs/>
          <w:sz w:val="20"/>
          <w:szCs w:val="20"/>
        </w:rPr>
      </w:pPr>
      <w:r w:rsidRPr="007360C2">
        <w:rPr>
          <w:sz w:val="20"/>
          <w:szCs w:val="20"/>
        </w:rPr>
        <w:t>Osoba uprawniona</w:t>
      </w:r>
      <w:r w:rsidR="00E8171E" w:rsidRPr="007360C2">
        <w:rPr>
          <w:sz w:val="20"/>
          <w:szCs w:val="20"/>
        </w:rPr>
        <w:t xml:space="preserve"> do poroz</w:t>
      </w:r>
      <w:r w:rsidRPr="007360C2">
        <w:rPr>
          <w:sz w:val="20"/>
          <w:szCs w:val="20"/>
        </w:rPr>
        <w:t>umiewania się z Wykonawcami</w:t>
      </w:r>
      <w:r w:rsidR="007A6809">
        <w:rPr>
          <w:sz w:val="20"/>
          <w:szCs w:val="20"/>
        </w:rPr>
        <w:t xml:space="preserve"> </w:t>
      </w:r>
      <w:r w:rsidR="00E8171E" w:rsidRPr="007A6809">
        <w:rPr>
          <w:sz w:val="20"/>
          <w:szCs w:val="20"/>
        </w:rPr>
        <w:t>w zakresie proceduralnym</w:t>
      </w:r>
      <w:r w:rsidR="007360C2" w:rsidRPr="007A6809">
        <w:rPr>
          <w:sz w:val="20"/>
          <w:szCs w:val="20"/>
        </w:rPr>
        <w:t xml:space="preserve"> i </w:t>
      </w:r>
      <w:r w:rsidR="00E8171E" w:rsidRPr="007A6809">
        <w:rPr>
          <w:sz w:val="20"/>
          <w:szCs w:val="20"/>
        </w:rPr>
        <w:t>merytorycznym:</w:t>
      </w:r>
    </w:p>
    <w:p w:rsidR="00E8171E" w:rsidRPr="00650BB1" w:rsidRDefault="00650BB1" w:rsidP="003F3BAE">
      <w:pPr>
        <w:pStyle w:val="Akapitzlist"/>
        <w:spacing w:line="360" w:lineRule="auto"/>
        <w:ind w:left="868" w:right="92" w:hanging="17"/>
        <w:jc w:val="both"/>
        <w:rPr>
          <w:b/>
          <w:sz w:val="20"/>
          <w:szCs w:val="20"/>
        </w:rPr>
      </w:pPr>
      <w:r w:rsidRPr="00650BB1">
        <w:rPr>
          <w:b/>
          <w:sz w:val="20"/>
          <w:szCs w:val="20"/>
        </w:rPr>
        <w:t>Marcin Świercz – tel. 602 784 240</w:t>
      </w:r>
    </w:p>
    <w:p w:rsidR="00E8171E" w:rsidRDefault="00E8171E" w:rsidP="00AF58A0">
      <w:pPr>
        <w:pStyle w:val="Akapitzlist"/>
        <w:numPr>
          <w:ilvl w:val="1"/>
          <w:numId w:val="8"/>
        </w:numPr>
        <w:spacing w:line="360" w:lineRule="auto"/>
        <w:ind w:left="448" w:right="92" w:hanging="448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Wykonawca może zwrócić się do zamawiającego z wni</w:t>
      </w:r>
      <w:r w:rsidR="00D54924">
        <w:rPr>
          <w:sz w:val="20"/>
          <w:szCs w:val="20"/>
        </w:rPr>
        <w:t>oskiem o wyjaśnienie treści SWZ kierując je do zamawiającego na podany adres e-mali</w:t>
      </w:r>
      <w:r w:rsidR="007360C2">
        <w:rPr>
          <w:sz w:val="20"/>
          <w:szCs w:val="20"/>
        </w:rPr>
        <w:t xml:space="preserve">: </w:t>
      </w:r>
      <w:r w:rsidR="00650BB1" w:rsidRPr="00650BB1">
        <w:rPr>
          <w:b/>
          <w:sz w:val="20"/>
          <w:szCs w:val="20"/>
        </w:rPr>
        <w:t>drew.dom@onet.pl</w:t>
      </w:r>
    </w:p>
    <w:p w:rsidR="00431E4F" w:rsidRDefault="00431E4F" w:rsidP="00431E4F">
      <w:pPr>
        <w:pStyle w:val="Akapitzlist"/>
        <w:numPr>
          <w:ilvl w:val="1"/>
          <w:numId w:val="8"/>
        </w:numPr>
        <w:spacing w:line="360" w:lineRule="auto"/>
        <w:ind w:left="448" w:right="92" w:hanging="448"/>
        <w:jc w:val="both"/>
        <w:rPr>
          <w:sz w:val="20"/>
          <w:szCs w:val="20"/>
        </w:rPr>
      </w:pPr>
      <w:r w:rsidRPr="00431E4F">
        <w:rPr>
          <w:sz w:val="20"/>
          <w:szCs w:val="20"/>
        </w:rPr>
        <w:t xml:space="preserve">Zamawiający udzieli wyjaśnień niezwłocznie, jednak nie później niż na 6 dni przed upływem terminu składania ofert, pod warunkiem, że wniosek o wyjaśnienie treści SWZ wpłynął do Zamawiającego nie później niż na 14 dni przed upływem terminu składania ofert. Jeżeli  wniosek o wyjaśnienie treści SWZ wpłynie po upływie terminu, o którym mowa powyżej, lub dotyczy udzielonych wyjaśnień, Zamawiający nie ma obowiązku udzielania wyjaśnień </w:t>
      </w:r>
      <w:r w:rsidR="004477E4">
        <w:rPr>
          <w:sz w:val="20"/>
          <w:szCs w:val="20"/>
        </w:rPr>
        <w:t xml:space="preserve">treści </w:t>
      </w:r>
      <w:r w:rsidRPr="00431E4F">
        <w:rPr>
          <w:sz w:val="20"/>
          <w:szCs w:val="20"/>
        </w:rPr>
        <w:t>SWZ oraz obowiązku przedłużenia terminu składania ofert. Przedłużenie terminu składania ofert nie wpływa na bieg terminu składania wniosku o wyjaśnienie treści SWZ.</w:t>
      </w:r>
    </w:p>
    <w:p w:rsidR="00431E4F" w:rsidRDefault="00431E4F" w:rsidP="00431E4F">
      <w:pPr>
        <w:pStyle w:val="Akapitzlist"/>
        <w:numPr>
          <w:ilvl w:val="1"/>
          <w:numId w:val="8"/>
        </w:numPr>
        <w:spacing w:line="360" w:lineRule="auto"/>
        <w:ind w:left="448" w:right="92" w:hanging="448"/>
        <w:jc w:val="both"/>
        <w:rPr>
          <w:sz w:val="20"/>
          <w:szCs w:val="20"/>
        </w:rPr>
      </w:pPr>
      <w:r w:rsidRPr="00431E4F">
        <w:rPr>
          <w:sz w:val="20"/>
          <w:szCs w:val="20"/>
        </w:rPr>
        <w:t xml:space="preserve">Treść pytań (bez ujawniania źródła zapytania) wraz z wyjaśnieniami bądź informacje o dokonaniu modyfikacji SWZ, Zamawiający przekaże Wykonawcom za </w:t>
      </w:r>
      <w:r w:rsidR="00E63FB0">
        <w:rPr>
          <w:sz w:val="20"/>
          <w:szCs w:val="20"/>
        </w:rPr>
        <w:t>pośrednictwem strony internetowej prowadzonego postępowania.</w:t>
      </w:r>
    </w:p>
    <w:p w:rsidR="00784A0F" w:rsidRPr="00784A0F" w:rsidRDefault="00784A0F" w:rsidP="00784A0F">
      <w:pPr>
        <w:numPr>
          <w:ilvl w:val="1"/>
          <w:numId w:val="8"/>
        </w:numPr>
        <w:autoSpaceDE w:val="0"/>
        <w:autoSpaceDN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0"/>
          <w:szCs w:val="20"/>
          <w:lang w:eastAsia="pl-PL"/>
        </w:rPr>
      </w:pPr>
      <w:r w:rsidRPr="00784A0F">
        <w:rPr>
          <w:rFonts w:ascii="Times New Roman" w:hAnsi="Times New Roman" w:cs="Times New Roman"/>
          <w:bCs/>
          <w:sz w:val="20"/>
          <w:szCs w:val="20"/>
          <w:lang w:eastAsia="pl-PL"/>
        </w:rPr>
        <w:t>Zamawiający nie udziela wyjaśnień treści specyfikacji warunków zamówienia za pośrednictwem telefonu.</w:t>
      </w:r>
    </w:p>
    <w:p w:rsidR="002872CA" w:rsidRPr="00D54924" w:rsidRDefault="002872CA" w:rsidP="00784A0F">
      <w:pPr>
        <w:pStyle w:val="Akapitzlist"/>
        <w:numPr>
          <w:ilvl w:val="1"/>
          <w:numId w:val="8"/>
        </w:numPr>
        <w:spacing w:line="360" w:lineRule="auto"/>
        <w:ind w:left="448" w:right="92" w:hanging="448"/>
        <w:jc w:val="both"/>
        <w:rPr>
          <w:sz w:val="20"/>
          <w:szCs w:val="20"/>
        </w:rPr>
      </w:pPr>
      <w:r w:rsidRPr="00D54924">
        <w:rPr>
          <w:sz w:val="20"/>
          <w:szCs w:val="20"/>
        </w:rPr>
        <w:t xml:space="preserve">Informacje o sposobie komunikowania się zamawiającego z wykonawcami w inny sposób niż przy użyciu środków komunikacji elektronicznej, w tym w przypadku zaistnienia jednej z sytuacji określonych w art. 65 ust. 1, art. 66 i art. 69 – nie dotyczy.  </w:t>
      </w:r>
    </w:p>
    <w:p w:rsidR="00E8171E" w:rsidRPr="00C664A8" w:rsidRDefault="00E8171E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bCs/>
          <w:sz w:val="20"/>
          <w:szCs w:val="20"/>
        </w:rPr>
      </w:pPr>
      <w:bookmarkStart w:id="3" w:name="bookmark12"/>
      <w:r w:rsidRPr="00C664A8">
        <w:rPr>
          <w:rFonts w:ascii="Times New Roman" w:hAnsi="Times New Roman" w:cs="Times New Roman"/>
          <w:b/>
          <w:bCs/>
          <w:sz w:val="20"/>
          <w:szCs w:val="20"/>
        </w:rPr>
        <w:t xml:space="preserve">OPIS SPOSOBU PRZYGOTOWANIA </w:t>
      </w:r>
      <w:r w:rsidR="00306289" w:rsidRPr="00C664A8">
        <w:rPr>
          <w:rFonts w:ascii="Times New Roman" w:hAnsi="Times New Roman" w:cs="Times New Roman"/>
          <w:b/>
          <w:bCs/>
          <w:sz w:val="20"/>
          <w:szCs w:val="20"/>
        </w:rPr>
        <w:t xml:space="preserve">SKŁADANIA </w:t>
      </w:r>
      <w:r w:rsidRPr="00C664A8">
        <w:rPr>
          <w:rFonts w:ascii="Times New Roman" w:hAnsi="Times New Roman" w:cs="Times New Roman"/>
          <w:b/>
          <w:bCs/>
          <w:sz w:val="20"/>
          <w:szCs w:val="20"/>
        </w:rPr>
        <w:t>OFER</w:t>
      </w:r>
      <w:bookmarkEnd w:id="3"/>
      <w:r w:rsidRPr="00C664A8">
        <w:rPr>
          <w:rFonts w:ascii="Times New Roman" w:hAnsi="Times New Roman" w:cs="Times New Roman"/>
          <w:b/>
          <w:bCs/>
          <w:sz w:val="20"/>
          <w:szCs w:val="20"/>
        </w:rPr>
        <w:t>T ORAZ WYMAGANIA FORMALNE DOTYCZĄCE SKŁADANYCH OŚWIADCZEŃ I DOKUMENTÓW</w:t>
      </w:r>
    </w:p>
    <w:p w:rsidR="00E8171E" w:rsidRPr="00650BB1" w:rsidRDefault="00E8171E" w:rsidP="007A6809">
      <w:pPr>
        <w:numPr>
          <w:ilvl w:val="0"/>
          <w:numId w:val="9"/>
        </w:numPr>
        <w:tabs>
          <w:tab w:val="clear" w:pos="1706"/>
        </w:tabs>
        <w:spacing w:after="0" w:line="360" w:lineRule="auto"/>
        <w:ind w:left="426" w:right="20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A6809">
        <w:rPr>
          <w:rFonts w:ascii="Times New Roman" w:hAnsi="Times New Roman" w:cs="Times New Roman"/>
          <w:sz w:val="20"/>
          <w:szCs w:val="20"/>
        </w:rPr>
        <w:t xml:space="preserve">Ofertę składa się na Formularzu Ofertowym – zgodnie z </w:t>
      </w:r>
      <w:r w:rsidR="00A4195C" w:rsidRPr="007A6809">
        <w:rPr>
          <w:rFonts w:ascii="Times New Roman" w:hAnsi="Times New Roman" w:cs="Times New Roman"/>
          <w:b/>
          <w:sz w:val="20"/>
          <w:szCs w:val="20"/>
        </w:rPr>
        <w:t>Załącznikiem nr 2</w:t>
      </w:r>
      <w:r w:rsidRPr="007A6809">
        <w:rPr>
          <w:rFonts w:ascii="Times New Roman" w:hAnsi="Times New Roman" w:cs="Times New Roman"/>
          <w:b/>
          <w:sz w:val="20"/>
          <w:szCs w:val="20"/>
        </w:rPr>
        <w:t xml:space="preserve"> do SWZ</w:t>
      </w:r>
      <w:r w:rsidRPr="007A6809">
        <w:rPr>
          <w:rFonts w:ascii="Times New Roman" w:hAnsi="Times New Roman" w:cs="Times New Roman"/>
          <w:sz w:val="20"/>
          <w:szCs w:val="20"/>
        </w:rPr>
        <w:t>. Wraz z ofertą Wykonawca jest zobowiązany złożyć</w:t>
      </w:r>
      <w:r w:rsidR="007A6809" w:rsidRPr="007A6809">
        <w:rPr>
          <w:rFonts w:ascii="Times New Roman" w:hAnsi="Times New Roman" w:cs="Times New Roman"/>
          <w:sz w:val="20"/>
          <w:szCs w:val="20"/>
        </w:rPr>
        <w:t xml:space="preserve"> </w:t>
      </w:r>
      <w:r w:rsidRPr="007A6809">
        <w:rPr>
          <w:rFonts w:ascii="Times New Roman" w:hAnsi="Times New Roman" w:cs="Times New Roman"/>
          <w:sz w:val="20"/>
          <w:szCs w:val="20"/>
          <w:u w:val="single"/>
        </w:rPr>
        <w:t>dokumenty, z których wynika prawo do podpisania oferty; odpowiednie p</w:t>
      </w:r>
      <w:r w:rsidR="00E22D38" w:rsidRPr="007A6809">
        <w:rPr>
          <w:rFonts w:ascii="Times New Roman" w:hAnsi="Times New Roman" w:cs="Times New Roman"/>
          <w:sz w:val="20"/>
          <w:szCs w:val="20"/>
          <w:u w:val="single"/>
        </w:rPr>
        <w:t>ełnomocnictwa (jeżeli dotyczy).</w:t>
      </w:r>
      <w:r w:rsidR="00650BB1" w:rsidRPr="00650BB1">
        <w:rPr>
          <w:rFonts w:ascii="Times New Roman" w:hAnsi="Times New Roman" w:cs="Times New Roman"/>
          <w:sz w:val="20"/>
          <w:szCs w:val="20"/>
        </w:rPr>
        <w:t xml:space="preserve">  Adres złożenia oferty</w:t>
      </w:r>
      <w:r w:rsidR="003272B1">
        <w:rPr>
          <w:rFonts w:ascii="Times New Roman" w:hAnsi="Times New Roman" w:cs="Times New Roman"/>
          <w:sz w:val="20"/>
          <w:szCs w:val="20"/>
        </w:rPr>
        <w:t xml:space="preserve"> siedziba zamawiającego</w:t>
      </w:r>
      <w:r w:rsidR="00650BB1" w:rsidRPr="00650BB1">
        <w:rPr>
          <w:rFonts w:ascii="Times New Roman" w:hAnsi="Times New Roman" w:cs="Times New Roman"/>
          <w:sz w:val="20"/>
          <w:szCs w:val="20"/>
        </w:rPr>
        <w:t xml:space="preserve">: Firma Wielobranżowa DREWDOM Marcin Świercz, Gatniki 16A, 26-200 Końskie w </w:t>
      </w:r>
      <w:r w:rsidR="00650BB1" w:rsidRPr="00956783">
        <w:rPr>
          <w:rFonts w:ascii="Times New Roman" w:hAnsi="Times New Roman" w:cs="Times New Roman"/>
          <w:sz w:val="20"/>
          <w:szCs w:val="20"/>
        </w:rPr>
        <w:t>godzinach:</w:t>
      </w:r>
      <w:r w:rsidR="00956783">
        <w:rPr>
          <w:rFonts w:ascii="Times New Roman" w:hAnsi="Times New Roman" w:cs="Times New Roman"/>
          <w:sz w:val="20"/>
          <w:szCs w:val="20"/>
        </w:rPr>
        <w:t>7.00-17.00</w:t>
      </w:r>
    </w:p>
    <w:p w:rsidR="00D54924" w:rsidRPr="00784A0F" w:rsidRDefault="00D83EAB" w:rsidP="009B183F">
      <w:pPr>
        <w:pStyle w:val="Akapitzlist"/>
        <w:widowControl w:val="0"/>
        <w:numPr>
          <w:ilvl w:val="0"/>
          <w:numId w:val="42"/>
        </w:numPr>
        <w:spacing w:line="360" w:lineRule="auto"/>
        <w:jc w:val="both"/>
        <w:rPr>
          <w:sz w:val="20"/>
          <w:szCs w:val="20"/>
        </w:rPr>
      </w:pPr>
      <w:r w:rsidRPr="00D83EAB">
        <w:rPr>
          <w:sz w:val="20"/>
          <w:szCs w:val="20"/>
        </w:rPr>
        <w:t xml:space="preserve">Wykonawca zobowiązany jest złożyć </w:t>
      </w:r>
      <w:r w:rsidR="00D54924">
        <w:rPr>
          <w:sz w:val="20"/>
          <w:szCs w:val="20"/>
        </w:rPr>
        <w:t xml:space="preserve">ofertę w formie papierowej </w:t>
      </w:r>
      <w:r w:rsidR="009B183F">
        <w:rPr>
          <w:sz w:val="20"/>
          <w:szCs w:val="20"/>
        </w:rPr>
        <w:t>z</w:t>
      </w:r>
      <w:r w:rsidR="00784A0F" w:rsidRPr="00784A0F">
        <w:rPr>
          <w:sz w:val="20"/>
          <w:szCs w:val="20"/>
        </w:rPr>
        <w:t xml:space="preserve"> własnor</w:t>
      </w:r>
      <w:r w:rsidR="00784A0F">
        <w:rPr>
          <w:sz w:val="20"/>
          <w:szCs w:val="20"/>
        </w:rPr>
        <w:t xml:space="preserve">ęcznym podpisem </w:t>
      </w:r>
      <w:r w:rsidR="009B183F">
        <w:rPr>
          <w:sz w:val="20"/>
          <w:szCs w:val="20"/>
        </w:rPr>
        <w:t>i pieczęcią imienną</w:t>
      </w:r>
      <w:r w:rsidR="007360C2">
        <w:rPr>
          <w:sz w:val="20"/>
          <w:szCs w:val="20"/>
        </w:rPr>
        <w:t xml:space="preserve"> którą</w:t>
      </w:r>
      <w:r w:rsidR="00784A0F">
        <w:rPr>
          <w:sz w:val="20"/>
          <w:szCs w:val="20"/>
        </w:rPr>
        <w:t xml:space="preserve"> składa </w:t>
      </w:r>
      <w:r w:rsidR="00784A0F" w:rsidRPr="00784A0F">
        <w:rPr>
          <w:sz w:val="20"/>
          <w:szCs w:val="20"/>
        </w:rPr>
        <w:t xml:space="preserve">za pośrednictwem operatora pocztowego w rozumieniu ustawy z dnia 23 listopada </w:t>
      </w:r>
      <w:r w:rsidR="00784A0F" w:rsidRPr="00784A0F">
        <w:rPr>
          <w:sz w:val="20"/>
          <w:szCs w:val="20"/>
        </w:rPr>
        <w:lastRenderedPageBreak/>
        <w:t>2012r. – Prawo pocztowe (</w:t>
      </w:r>
      <w:proofErr w:type="spellStart"/>
      <w:r w:rsidR="002A05F6" w:rsidRPr="002A05F6">
        <w:rPr>
          <w:sz w:val="20"/>
          <w:szCs w:val="20"/>
        </w:rPr>
        <w:t>t.j</w:t>
      </w:r>
      <w:proofErr w:type="spellEnd"/>
      <w:r w:rsidR="002A05F6" w:rsidRPr="002A05F6">
        <w:rPr>
          <w:sz w:val="20"/>
          <w:szCs w:val="20"/>
        </w:rPr>
        <w:t>. Dz. U. z 2020 r. poz. 1041</w:t>
      </w:r>
      <w:r w:rsidR="00156B66">
        <w:rPr>
          <w:sz w:val="20"/>
          <w:szCs w:val="20"/>
        </w:rPr>
        <w:t xml:space="preserve"> </w:t>
      </w:r>
      <w:r w:rsidR="00784A0F" w:rsidRPr="002A05F6">
        <w:rPr>
          <w:sz w:val="20"/>
          <w:szCs w:val="20"/>
        </w:rPr>
        <w:t xml:space="preserve">z </w:t>
      </w:r>
      <w:proofErr w:type="spellStart"/>
      <w:r w:rsidR="00784A0F" w:rsidRPr="002A05F6">
        <w:rPr>
          <w:sz w:val="20"/>
          <w:szCs w:val="20"/>
        </w:rPr>
        <w:t>późn</w:t>
      </w:r>
      <w:proofErr w:type="spellEnd"/>
      <w:r w:rsidR="00784A0F" w:rsidRPr="002A05F6">
        <w:rPr>
          <w:sz w:val="20"/>
          <w:szCs w:val="20"/>
        </w:rPr>
        <w:t>. zm.),</w:t>
      </w:r>
      <w:r w:rsidR="00784A0F" w:rsidRPr="00784A0F">
        <w:rPr>
          <w:sz w:val="20"/>
          <w:szCs w:val="20"/>
        </w:rPr>
        <w:t xml:space="preserve"> osobiście lub za pośrednictwem posłańca. </w:t>
      </w:r>
    </w:p>
    <w:p w:rsidR="00D83EAB" w:rsidRPr="00D83EAB" w:rsidRDefault="00D83EAB" w:rsidP="00D54924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D83EAB">
        <w:rPr>
          <w:sz w:val="20"/>
          <w:szCs w:val="20"/>
        </w:rPr>
        <w:t>Wykonawca może złożyć tylko jedną ofertę.</w:t>
      </w:r>
    </w:p>
    <w:p w:rsidR="00D83EAB" w:rsidRPr="00D83EAB" w:rsidRDefault="00D83EAB" w:rsidP="00455AAB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D83EAB">
        <w:rPr>
          <w:sz w:val="20"/>
          <w:szCs w:val="20"/>
        </w:rPr>
        <w:t xml:space="preserve">Wykonawca składa ofertę zgodnie z wymaganiami określonymi w SWZ. Treść oferty musi </w:t>
      </w:r>
      <w:r w:rsidR="007B31CC">
        <w:rPr>
          <w:sz w:val="20"/>
          <w:szCs w:val="20"/>
        </w:rPr>
        <w:t xml:space="preserve">być zgodna z wymaganiami Zamawiającego określonymi w dokumentach zamówienia. </w:t>
      </w:r>
    </w:p>
    <w:p w:rsidR="00D83EAB" w:rsidRDefault="00D83EAB" w:rsidP="00D54924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D83EAB">
        <w:rPr>
          <w:sz w:val="20"/>
          <w:szCs w:val="20"/>
        </w:rPr>
        <w:t>Oferta winna być sporządzona w języku polskim</w:t>
      </w:r>
      <w:r w:rsidR="00D54924">
        <w:rPr>
          <w:sz w:val="20"/>
          <w:szCs w:val="20"/>
        </w:rPr>
        <w:t>.</w:t>
      </w:r>
    </w:p>
    <w:p w:rsidR="007B31CC" w:rsidRPr="00D83EAB" w:rsidRDefault="007B31CC" w:rsidP="00D54924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Oferta może być złożona tylko do upływu terminu składania ofert. </w:t>
      </w:r>
    </w:p>
    <w:p w:rsidR="00D83EAB" w:rsidRPr="00D83EAB" w:rsidRDefault="00D83EAB" w:rsidP="00455AAB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D83EAB">
        <w:rPr>
          <w:sz w:val="20"/>
          <w:szCs w:val="20"/>
        </w:rPr>
        <w:t>Oferta wraz z załącznikami powinna być podpisana przez osobę upoważnion</w:t>
      </w:r>
      <w:r w:rsidR="00D54924">
        <w:rPr>
          <w:sz w:val="20"/>
          <w:szCs w:val="20"/>
        </w:rPr>
        <w:t xml:space="preserve">ą do reprezentowania Wykonawcy </w:t>
      </w:r>
      <w:r w:rsidRPr="00D83EAB">
        <w:rPr>
          <w:sz w:val="20"/>
          <w:szCs w:val="20"/>
        </w:rPr>
        <w:t>zgodnie z formą reprezentacji Wykonawcy określoną w rejestrze sądowym lub innym dokumencie, właściwym dla danej formy organizacyjnej Wykonawcy, albo przez osobę umocowaną (na podstawie pełnomocnictwa) przez osoby uprawnione.</w:t>
      </w:r>
    </w:p>
    <w:p w:rsidR="00F06A16" w:rsidRPr="00F06A16" w:rsidRDefault="00D83EAB" w:rsidP="00F06A16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line="360" w:lineRule="auto"/>
        <w:jc w:val="both"/>
        <w:rPr>
          <w:sz w:val="20"/>
          <w:szCs w:val="20"/>
        </w:rPr>
      </w:pPr>
      <w:r w:rsidRPr="00D83EAB">
        <w:rPr>
          <w:sz w:val="20"/>
          <w:szCs w:val="20"/>
        </w:rPr>
        <w:t xml:space="preserve">Ofertę należy złożyć </w:t>
      </w:r>
      <w:r w:rsidR="00D54924">
        <w:rPr>
          <w:sz w:val="20"/>
          <w:szCs w:val="20"/>
        </w:rPr>
        <w:t xml:space="preserve">w zamkniętej kopercie (opakowaniu) </w:t>
      </w:r>
      <w:r w:rsidR="009B183F">
        <w:rPr>
          <w:sz w:val="20"/>
          <w:szCs w:val="20"/>
        </w:rPr>
        <w:t>uniemożliwiającym</w:t>
      </w:r>
      <w:r w:rsidR="00D54924">
        <w:rPr>
          <w:sz w:val="20"/>
          <w:szCs w:val="20"/>
        </w:rPr>
        <w:t xml:space="preserve"> przypadkowe otwarcie z oznaczeniem Wykonawcy oraz </w:t>
      </w:r>
      <w:r w:rsidR="008259E8">
        <w:rPr>
          <w:sz w:val="20"/>
          <w:szCs w:val="20"/>
        </w:rPr>
        <w:t>opisem oferta na:</w:t>
      </w:r>
      <w:r w:rsidR="008259E8" w:rsidRPr="00431D2D">
        <w:rPr>
          <w:sz w:val="20"/>
          <w:szCs w:val="20"/>
        </w:rPr>
        <w:t xml:space="preserve"> </w:t>
      </w:r>
      <w:r w:rsidR="00F06A16" w:rsidRPr="00F06A16">
        <w:rPr>
          <w:b/>
          <w:sz w:val="20"/>
          <w:szCs w:val="20"/>
        </w:rPr>
        <w:t xml:space="preserve">„Dostawa maszyn, urządzeń </w:t>
      </w:r>
      <w:r w:rsidR="00885E46" w:rsidRPr="00885E46">
        <w:rPr>
          <w:b/>
          <w:sz w:val="20"/>
          <w:szCs w:val="20"/>
        </w:rPr>
        <w:t>do uruchomieni</w:t>
      </w:r>
      <w:r w:rsidR="007B0EE1">
        <w:rPr>
          <w:b/>
          <w:sz w:val="20"/>
          <w:szCs w:val="20"/>
        </w:rPr>
        <w:t>a</w:t>
      </w:r>
      <w:r w:rsidR="00885E46" w:rsidRPr="00885E46">
        <w:rPr>
          <w:b/>
          <w:sz w:val="20"/>
          <w:szCs w:val="20"/>
        </w:rPr>
        <w:t xml:space="preserve"> linii technologicznej do produkcji mebli</w:t>
      </w:r>
      <w:r w:rsidR="00885E46" w:rsidRPr="00885E46">
        <w:rPr>
          <w:b/>
        </w:rPr>
        <w:t xml:space="preserve"> </w:t>
      </w:r>
      <w:r w:rsidR="00650BB1" w:rsidRPr="00650BB1">
        <w:rPr>
          <w:b/>
          <w:sz w:val="20"/>
          <w:szCs w:val="20"/>
        </w:rPr>
        <w:t>oraz samochodu z naczepą, specjalistyczną zabudową i dźwigiem”</w:t>
      </w:r>
      <w:r w:rsidR="00F06A16">
        <w:rPr>
          <w:b/>
          <w:sz w:val="20"/>
          <w:szCs w:val="20"/>
        </w:rPr>
        <w:t xml:space="preserve"> </w:t>
      </w:r>
      <w:r w:rsidR="00F06A16" w:rsidRPr="00F06A16">
        <w:rPr>
          <w:sz w:val="20"/>
          <w:szCs w:val="20"/>
        </w:rPr>
        <w:t>z podaniem nr części na którą składana jest oferta</w:t>
      </w:r>
      <w:r w:rsidR="00F06A16">
        <w:rPr>
          <w:b/>
          <w:sz w:val="20"/>
          <w:szCs w:val="20"/>
        </w:rPr>
        <w:t xml:space="preserve"> </w:t>
      </w:r>
      <w:r w:rsidR="00F06A16" w:rsidRPr="008C75E0">
        <w:rPr>
          <w:b/>
          <w:sz w:val="20"/>
          <w:szCs w:val="20"/>
        </w:rPr>
        <w:t xml:space="preserve">do dnia </w:t>
      </w:r>
      <w:r w:rsidR="00C6682A">
        <w:rPr>
          <w:b/>
          <w:sz w:val="20"/>
          <w:szCs w:val="20"/>
        </w:rPr>
        <w:t>04.03.2022r.</w:t>
      </w:r>
      <w:r w:rsidR="008C75E0" w:rsidRPr="008C75E0">
        <w:rPr>
          <w:b/>
          <w:sz w:val="20"/>
          <w:szCs w:val="20"/>
        </w:rPr>
        <w:t xml:space="preserve"> </w:t>
      </w:r>
      <w:r w:rsidR="00F06A16" w:rsidRPr="008C75E0">
        <w:rPr>
          <w:b/>
          <w:sz w:val="20"/>
          <w:szCs w:val="20"/>
        </w:rPr>
        <w:t>do godziny</w:t>
      </w:r>
      <w:r w:rsidR="008C75E0" w:rsidRPr="008C75E0">
        <w:rPr>
          <w:b/>
          <w:sz w:val="20"/>
          <w:szCs w:val="20"/>
        </w:rPr>
        <w:t>10</w:t>
      </w:r>
      <w:r w:rsidR="008C75E0">
        <w:rPr>
          <w:b/>
          <w:sz w:val="20"/>
          <w:szCs w:val="20"/>
        </w:rPr>
        <w:t>.00</w:t>
      </w:r>
    </w:p>
    <w:p w:rsidR="00784A0F" w:rsidRDefault="00784A0F" w:rsidP="00455AAB">
      <w:pPr>
        <w:numPr>
          <w:ilvl w:val="0"/>
          <w:numId w:val="43"/>
        </w:numPr>
        <w:spacing w:after="0" w:line="360" w:lineRule="auto"/>
        <w:ind w:left="434" w:right="23" w:hanging="434"/>
        <w:jc w:val="both"/>
        <w:rPr>
          <w:rFonts w:ascii="Times New Roman" w:hAnsi="Times New Roman" w:cs="Times New Roman"/>
          <w:sz w:val="20"/>
          <w:szCs w:val="20"/>
        </w:rPr>
      </w:pPr>
      <w:r w:rsidRPr="00784A0F">
        <w:rPr>
          <w:rFonts w:ascii="Times New Roman" w:hAnsi="Times New Roman" w:cs="Times New Roman"/>
          <w:sz w:val="20"/>
          <w:szCs w:val="20"/>
        </w:rPr>
        <w:t>Ofertę sporządza się w sposób staranny, czytelny i trwały. Stwierdzone przez wykonawcę w ofercie błędy i omyłki w zapisach - przed jej złożeniem - poprawia się przez skreślenie dotychczasowej treści i wpisanie nowej, z zachowaniem czytelności błędnego zapisu, oraz podpisanie poprawki i zamieszczenie daty dokonania poprawki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84A0F" w:rsidRDefault="00784A0F" w:rsidP="00784A0F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0" w:right="23"/>
        <w:jc w:val="both"/>
        <w:rPr>
          <w:rFonts w:ascii="Times New Roman" w:hAnsi="Times New Roman" w:cs="Times New Roman"/>
          <w:sz w:val="20"/>
          <w:szCs w:val="20"/>
        </w:rPr>
      </w:pPr>
      <w:r w:rsidRPr="00784A0F">
        <w:rPr>
          <w:rFonts w:ascii="Times New Roman" w:hAnsi="Times New Roman" w:cs="Times New Roman"/>
          <w:sz w:val="20"/>
          <w:szCs w:val="20"/>
        </w:rPr>
        <w:t xml:space="preserve">Wykonawca może, przed upływem terminu do składania ofert, zmienić lub wycofać ofertę. </w:t>
      </w:r>
    </w:p>
    <w:p w:rsidR="002A05F6" w:rsidRDefault="00784A0F" w:rsidP="00F06A16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426" w:right="23" w:hanging="426"/>
        <w:jc w:val="both"/>
        <w:rPr>
          <w:rFonts w:ascii="Times New Roman" w:hAnsi="Times New Roman" w:cs="Times New Roman"/>
          <w:sz w:val="20"/>
          <w:szCs w:val="20"/>
        </w:rPr>
      </w:pPr>
      <w:r w:rsidRPr="002A05F6">
        <w:rPr>
          <w:rFonts w:ascii="Times New Roman" w:hAnsi="Times New Roman" w:cs="Times New Roman"/>
          <w:sz w:val="20"/>
          <w:szCs w:val="20"/>
        </w:rPr>
        <w:t>W przypadku wycofania oferty, wykonawca składa pisemne oświadczenie, że ofertę wycofuje. Oświadczenie o wycofaniu oferty, wykonawca umieszcza w zamkniętej kopercie lub innym opakowaniu, która musi zawierać oznaczenie Wykonawcy oraz</w:t>
      </w:r>
      <w:r w:rsidR="002A05F6" w:rsidRPr="002A05F6">
        <w:rPr>
          <w:rFonts w:ascii="Times New Roman" w:hAnsi="Times New Roman" w:cs="Times New Roman"/>
          <w:sz w:val="20"/>
          <w:szCs w:val="20"/>
        </w:rPr>
        <w:t xml:space="preserve"> </w:t>
      </w:r>
      <w:r w:rsidR="00650BB1">
        <w:rPr>
          <w:rFonts w:ascii="Times New Roman" w:hAnsi="Times New Roman" w:cs="Times New Roman"/>
          <w:sz w:val="20"/>
          <w:szCs w:val="20"/>
          <w:lang w:eastAsia="pl-PL"/>
        </w:rPr>
        <w:t>o</w:t>
      </w:r>
      <w:r w:rsidR="002A05F6" w:rsidRPr="002A05F6">
        <w:rPr>
          <w:rFonts w:ascii="Times New Roman" w:hAnsi="Times New Roman" w:cs="Times New Roman"/>
          <w:sz w:val="20"/>
          <w:szCs w:val="20"/>
          <w:lang w:eastAsia="pl-PL"/>
        </w:rPr>
        <w:t xml:space="preserve">świadczenie o wycofaniu oferty złożonej w przetargu nieograniczonym na </w:t>
      </w:r>
      <w:r w:rsidR="00650BB1" w:rsidRPr="00650BB1">
        <w:rPr>
          <w:rFonts w:ascii="Times New Roman" w:hAnsi="Times New Roman" w:cs="Times New Roman"/>
          <w:b/>
          <w:sz w:val="20"/>
          <w:szCs w:val="20"/>
        </w:rPr>
        <w:t xml:space="preserve">„Dostawa maszyn, urządzeń </w:t>
      </w:r>
      <w:r w:rsidR="00885E46" w:rsidRPr="00885E46">
        <w:rPr>
          <w:rFonts w:ascii="Times New Roman" w:hAnsi="Times New Roman" w:cs="Times New Roman"/>
          <w:b/>
          <w:sz w:val="20"/>
          <w:szCs w:val="20"/>
        </w:rPr>
        <w:t>do uruchomieni</w:t>
      </w:r>
      <w:r w:rsidR="007B0EE1">
        <w:rPr>
          <w:rFonts w:ascii="Times New Roman" w:hAnsi="Times New Roman" w:cs="Times New Roman"/>
          <w:b/>
          <w:sz w:val="20"/>
          <w:szCs w:val="20"/>
        </w:rPr>
        <w:t>a</w:t>
      </w:r>
      <w:r w:rsidR="00885E46" w:rsidRPr="00885E46">
        <w:rPr>
          <w:rFonts w:ascii="Times New Roman" w:hAnsi="Times New Roman" w:cs="Times New Roman"/>
          <w:b/>
          <w:sz w:val="20"/>
          <w:szCs w:val="20"/>
        </w:rPr>
        <w:t xml:space="preserve"> linii technologicznej do produkcji mebli</w:t>
      </w:r>
      <w:r w:rsidR="00885E46" w:rsidRPr="00885E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0BB1" w:rsidRPr="00650BB1">
        <w:rPr>
          <w:rFonts w:ascii="Times New Roman" w:hAnsi="Times New Roman" w:cs="Times New Roman"/>
          <w:b/>
          <w:sz w:val="20"/>
          <w:szCs w:val="20"/>
        </w:rPr>
        <w:t xml:space="preserve">oraz samochodu z naczepą, specjalistyczną zabudową i dźwigiem”. </w:t>
      </w:r>
      <w:r w:rsidR="002A05F6" w:rsidRPr="002A05F6">
        <w:rPr>
          <w:rFonts w:ascii="Times New Roman" w:hAnsi="Times New Roman" w:cs="Times New Roman"/>
          <w:sz w:val="20"/>
          <w:szCs w:val="20"/>
          <w:lang w:eastAsia="pl-PL"/>
        </w:rPr>
        <w:t>Nie otwierać przed upływem terminu otwarcia ofert.</w:t>
      </w:r>
      <w:r w:rsidR="002A05F6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2A05F6" w:rsidRPr="00517562">
        <w:rPr>
          <w:rFonts w:ascii="Times New Roman" w:hAnsi="Times New Roman" w:cs="Times New Roman"/>
          <w:sz w:val="20"/>
          <w:szCs w:val="20"/>
          <w:lang w:eastAsia="pl-PL"/>
        </w:rPr>
        <w:t>Oświadczenie o wycofaniu oferty musi zawierać co najmniej nazwę i adres wykonawcy, treść oświadczenia wykonawcy o wycofaniu oferty oraz podpis</w:t>
      </w:r>
      <w:r w:rsidR="002A05F6">
        <w:rPr>
          <w:rFonts w:ascii="Times New Roman" w:hAnsi="Times New Roman" w:cs="Times New Roman"/>
          <w:sz w:val="20"/>
          <w:szCs w:val="20"/>
          <w:lang w:eastAsia="pl-PL"/>
        </w:rPr>
        <w:t xml:space="preserve"> z imienną pieczęcią</w:t>
      </w:r>
      <w:r w:rsidR="002A05F6" w:rsidRPr="00517562">
        <w:rPr>
          <w:rFonts w:ascii="Times New Roman" w:hAnsi="Times New Roman" w:cs="Times New Roman"/>
          <w:sz w:val="20"/>
          <w:szCs w:val="20"/>
          <w:lang w:eastAsia="pl-PL"/>
        </w:rPr>
        <w:t xml:space="preserve"> osoby lub osób uprawnionych do reprezentowania wykonawcy</w:t>
      </w:r>
      <w:r w:rsidR="002A05F6">
        <w:rPr>
          <w:rFonts w:ascii="Times New Roman" w:hAnsi="Times New Roman" w:cs="Times New Roman"/>
          <w:sz w:val="20"/>
          <w:szCs w:val="20"/>
          <w:lang w:eastAsia="pl-PL"/>
        </w:rPr>
        <w:t>.</w:t>
      </w:r>
    </w:p>
    <w:p w:rsidR="002A05F6" w:rsidRPr="002A05F6" w:rsidRDefault="005F0908" w:rsidP="00F06A16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426" w:right="23" w:hanging="426"/>
        <w:jc w:val="both"/>
        <w:rPr>
          <w:rFonts w:ascii="Times New Roman" w:hAnsi="Times New Roman" w:cs="Times New Roman"/>
          <w:sz w:val="20"/>
          <w:szCs w:val="20"/>
        </w:rPr>
      </w:pPr>
      <w:r w:rsidRPr="004477E4">
        <w:rPr>
          <w:rStyle w:val="Uwydatnienie"/>
          <w:rFonts w:ascii="Times New Roman" w:hAnsi="Times New Roman" w:cs="Times New Roman"/>
          <w:i w:val="0"/>
          <w:sz w:val="20"/>
          <w:szCs w:val="20"/>
          <w:bdr w:val="none" w:sz="0" w:space="0" w:color="auto" w:frame="1"/>
          <w:shd w:val="clear" w:color="auto" w:fill="FFFBFB"/>
        </w:rPr>
        <w:t>Nie ujawnia się informacji stanowiących tajemnicę przedsiębiorstwa w rozumieniu przepisów ustawy z dnia 16 kwietnia 1993 r. o zwalczaniu nieuczciwej konkurencji (</w:t>
      </w:r>
      <w:proofErr w:type="spellStart"/>
      <w:r w:rsidR="00946349" w:rsidRPr="0094634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t.j</w:t>
      </w:r>
      <w:proofErr w:type="spellEnd"/>
      <w:r w:rsidR="00946349" w:rsidRPr="0094634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Dz. U. z 2020 r. poz. 1913 z </w:t>
      </w:r>
      <w:proofErr w:type="spellStart"/>
      <w:r w:rsidR="00946349" w:rsidRPr="0094634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późn</w:t>
      </w:r>
      <w:proofErr w:type="spellEnd"/>
      <w:r w:rsidR="00946349" w:rsidRPr="0094634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 zm.</w:t>
      </w:r>
      <w:r w:rsidRPr="004477E4">
        <w:rPr>
          <w:rStyle w:val="Uwydatnienie"/>
          <w:rFonts w:ascii="Times New Roman" w:hAnsi="Times New Roman" w:cs="Times New Roman"/>
          <w:i w:val="0"/>
          <w:sz w:val="20"/>
          <w:szCs w:val="20"/>
          <w:bdr w:val="none" w:sz="0" w:space="0" w:color="auto" w:frame="1"/>
          <w:shd w:val="clear" w:color="auto" w:fill="FFFBFB"/>
        </w:rPr>
        <w:t>), jeżeli wykonawca, wraz z przekazaniem takich informacji, zastrzegł, że nie mogą być one udostępniane oraz wykazał, że zastrzeżone informacje stanowią tajemnicę przedsiębiorstwa</w:t>
      </w:r>
      <w:r w:rsidRPr="004477E4">
        <w:rPr>
          <w:rFonts w:ascii="Times New Roman" w:hAnsi="Times New Roman" w:cs="Times New Roman"/>
          <w:i/>
          <w:sz w:val="20"/>
          <w:szCs w:val="20"/>
          <w:shd w:val="clear" w:color="auto" w:fill="FFFBFB"/>
        </w:rPr>
        <w:t>.</w:t>
      </w:r>
      <w:r>
        <w:rPr>
          <w:rFonts w:ascii="Times New Roman" w:hAnsi="Times New Roman" w:cs="Times New Roman"/>
          <w:i/>
          <w:sz w:val="20"/>
          <w:szCs w:val="20"/>
          <w:shd w:val="clear" w:color="auto" w:fill="FFFBFB"/>
        </w:rPr>
        <w:t xml:space="preserve"> </w:t>
      </w:r>
      <w:r w:rsidR="002A05F6" w:rsidRPr="002A05F6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Wykonawca nie może zastrzec </w:t>
      </w: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>informacji o których mowa w art. 222 ust 5.</w:t>
      </w:r>
    </w:p>
    <w:p w:rsidR="000F160A" w:rsidRPr="004061D9" w:rsidRDefault="000F160A" w:rsidP="00F06A16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426" w:right="23" w:hanging="426"/>
        <w:jc w:val="both"/>
        <w:rPr>
          <w:rFonts w:ascii="Times New Roman" w:hAnsi="Times New Roman" w:cs="Times New Roman"/>
          <w:sz w:val="20"/>
          <w:szCs w:val="20"/>
        </w:rPr>
      </w:pPr>
      <w:r w:rsidRPr="004061D9">
        <w:rPr>
          <w:rFonts w:ascii="Times New Roman" w:hAnsi="Times New Roman" w:cs="Times New Roman"/>
          <w:sz w:val="20"/>
          <w:szCs w:val="20"/>
        </w:rPr>
        <w:t>Pełnomocnictwo, o którym m</w:t>
      </w:r>
      <w:r w:rsidR="00426A43" w:rsidRPr="004061D9">
        <w:rPr>
          <w:rFonts w:ascii="Times New Roman" w:hAnsi="Times New Roman" w:cs="Times New Roman"/>
          <w:sz w:val="20"/>
          <w:szCs w:val="20"/>
        </w:rPr>
        <w:t xml:space="preserve">owa w </w:t>
      </w:r>
      <w:r w:rsidR="00431D2D" w:rsidRPr="004061D9">
        <w:rPr>
          <w:rFonts w:ascii="Times New Roman" w:hAnsi="Times New Roman" w:cs="Times New Roman"/>
          <w:sz w:val="20"/>
          <w:szCs w:val="20"/>
        </w:rPr>
        <w:t xml:space="preserve">ust 1 </w:t>
      </w:r>
      <w:r w:rsidR="00426A43" w:rsidRPr="004061D9">
        <w:rPr>
          <w:rFonts w:ascii="Times New Roman" w:hAnsi="Times New Roman" w:cs="Times New Roman"/>
          <w:sz w:val="20"/>
          <w:szCs w:val="20"/>
        </w:rPr>
        <w:t xml:space="preserve">pkt. 1 </w:t>
      </w:r>
      <w:r w:rsidR="000E5C4C" w:rsidRPr="004061D9">
        <w:rPr>
          <w:rFonts w:ascii="Times New Roman" w:hAnsi="Times New Roman" w:cs="Times New Roman"/>
          <w:sz w:val="20"/>
          <w:szCs w:val="20"/>
        </w:rPr>
        <w:t>składa się w oryginale</w:t>
      </w:r>
      <w:r w:rsidR="00431D2D" w:rsidRPr="004061D9">
        <w:rPr>
          <w:rFonts w:ascii="Times New Roman" w:hAnsi="Times New Roman" w:cs="Times New Roman"/>
          <w:sz w:val="20"/>
          <w:szCs w:val="20"/>
        </w:rPr>
        <w:t xml:space="preserve"> lub </w:t>
      </w:r>
      <w:r w:rsidR="001C1ABF" w:rsidRPr="004061D9">
        <w:rPr>
          <w:rFonts w:ascii="Times New Roman" w:hAnsi="Times New Roman" w:cs="Times New Roman"/>
          <w:sz w:val="20"/>
          <w:szCs w:val="20"/>
        </w:rPr>
        <w:t xml:space="preserve">w postaci </w:t>
      </w:r>
      <w:r w:rsidR="00431D2D" w:rsidRPr="004061D9">
        <w:rPr>
          <w:rFonts w:ascii="Times New Roman" w:hAnsi="Times New Roman" w:cs="Times New Roman"/>
          <w:sz w:val="20"/>
          <w:szCs w:val="20"/>
        </w:rPr>
        <w:t>kopi poświadczonej przez notariusza</w:t>
      </w:r>
      <w:r w:rsidR="000E5C4C" w:rsidRPr="004061D9">
        <w:rPr>
          <w:rFonts w:ascii="Times New Roman" w:hAnsi="Times New Roman" w:cs="Times New Roman"/>
          <w:sz w:val="20"/>
          <w:szCs w:val="20"/>
        </w:rPr>
        <w:t>.</w:t>
      </w:r>
    </w:p>
    <w:p w:rsidR="007360C2" w:rsidRDefault="007360C2" w:rsidP="00F06A16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426" w:right="23" w:hanging="426"/>
        <w:jc w:val="both"/>
        <w:rPr>
          <w:rFonts w:ascii="Times New Roman" w:hAnsi="Times New Roman" w:cs="Times New Roman"/>
          <w:sz w:val="20"/>
          <w:szCs w:val="20"/>
        </w:rPr>
      </w:pPr>
      <w:r w:rsidRPr="00431D2D">
        <w:rPr>
          <w:rFonts w:ascii="Times New Roman" w:hAnsi="Times New Roman" w:cs="Times New Roman"/>
          <w:sz w:val="20"/>
          <w:szCs w:val="20"/>
        </w:rPr>
        <w:t>Zgodnie z art. 139 ust 2 wykonawca nie jest obowiązany do złożenia wraz z ofertą oświadczenia, o</w:t>
      </w:r>
      <w:r w:rsidR="00431D2D">
        <w:rPr>
          <w:rFonts w:ascii="Times New Roman" w:hAnsi="Times New Roman" w:cs="Times New Roman"/>
          <w:sz w:val="20"/>
          <w:szCs w:val="20"/>
        </w:rPr>
        <w:t xml:space="preserve"> którym </w:t>
      </w:r>
      <w:r w:rsidR="00F06A16">
        <w:rPr>
          <w:rFonts w:ascii="Times New Roman" w:hAnsi="Times New Roman" w:cs="Times New Roman"/>
          <w:sz w:val="20"/>
          <w:szCs w:val="20"/>
        </w:rPr>
        <w:t xml:space="preserve">  </w:t>
      </w:r>
      <w:r w:rsidR="00431D2D">
        <w:rPr>
          <w:rFonts w:ascii="Times New Roman" w:hAnsi="Times New Roman" w:cs="Times New Roman"/>
          <w:sz w:val="20"/>
          <w:szCs w:val="20"/>
        </w:rPr>
        <w:t>mowa w art. 125 ust. 1.</w:t>
      </w:r>
    </w:p>
    <w:p w:rsidR="00431D2D" w:rsidRDefault="00431D2D" w:rsidP="00F06A16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426" w:right="23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wezwie wykonawcę, którego oferta zostanie najwyżej oceniona do złożenia oświadczenia o którym mowa w art.125 ust 1  w terminie nie krótszym niż 3 dni od dnia wezwania. </w:t>
      </w:r>
    </w:p>
    <w:p w:rsidR="007360C2" w:rsidRDefault="007360C2" w:rsidP="00F06A16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426" w:right="23" w:hanging="426"/>
        <w:jc w:val="both"/>
        <w:rPr>
          <w:rFonts w:ascii="Times New Roman" w:hAnsi="Times New Roman" w:cs="Times New Roman"/>
          <w:sz w:val="20"/>
          <w:szCs w:val="20"/>
        </w:rPr>
      </w:pPr>
      <w:r w:rsidRPr="00431D2D">
        <w:rPr>
          <w:sz w:val="20"/>
          <w:szCs w:val="20"/>
        </w:rPr>
        <w:lastRenderedPageBreak/>
        <w:t xml:space="preserve"> </w:t>
      </w:r>
      <w:r w:rsidRPr="00431D2D">
        <w:rPr>
          <w:rFonts w:ascii="Times New Roman" w:hAnsi="Times New Roman" w:cs="Times New Roman"/>
          <w:sz w:val="20"/>
          <w:szCs w:val="20"/>
        </w:rPr>
        <w:t xml:space="preserve">Oświadczenie </w:t>
      </w:r>
      <w:r w:rsidR="00431D2D" w:rsidRPr="00431D2D">
        <w:rPr>
          <w:rFonts w:ascii="Times New Roman" w:hAnsi="Times New Roman" w:cs="Times New Roman"/>
          <w:sz w:val="20"/>
          <w:szCs w:val="20"/>
        </w:rPr>
        <w:t xml:space="preserve">to </w:t>
      </w:r>
      <w:r w:rsidRPr="00431D2D">
        <w:rPr>
          <w:rFonts w:ascii="Times New Roman" w:hAnsi="Times New Roman" w:cs="Times New Roman"/>
          <w:sz w:val="20"/>
          <w:szCs w:val="20"/>
        </w:rPr>
        <w:t>stanowi dowód potwierdzający brak podstaw wykluczenia, odpowiednio na dzień składania ofert, tymczasowo zastępujący wymagane przez zamawiającego podmiotowe środki dowodowe.</w:t>
      </w:r>
    </w:p>
    <w:p w:rsidR="00431D2D" w:rsidRPr="00431D2D" w:rsidRDefault="00431D2D" w:rsidP="001A7808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426" w:right="23" w:hanging="426"/>
        <w:jc w:val="both"/>
        <w:rPr>
          <w:rFonts w:ascii="Times New Roman" w:hAnsi="Times New Roman" w:cs="Times New Roman"/>
          <w:sz w:val="20"/>
          <w:szCs w:val="20"/>
        </w:rPr>
      </w:pPr>
      <w:r w:rsidRPr="00431D2D">
        <w:rPr>
          <w:rFonts w:ascii="Times New Roman" w:hAnsi="Times New Roman" w:cs="Times New Roman"/>
          <w:sz w:val="20"/>
          <w:szCs w:val="20"/>
        </w:rPr>
        <w:t>O</w:t>
      </w:r>
      <w:r w:rsidR="007360C2" w:rsidRPr="00431D2D">
        <w:rPr>
          <w:rFonts w:ascii="Times New Roman" w:hAnsi="Times New Roman" w:cs="Times New Roman"/>
          <w:sz w:val="20"/>
          <w:szCs w:val="20"/>
        </w:rPr>
        <w:t xml:space="preserve">świadczenie Wykonawca składa w formie Jednolitego Europejskiego Dokumentu Zamówienia (ESPD), stanowiącego Załącznik nr 2 do Rozporządzenia Wykonawczego Komisji (EU) 2016/7 z dnia 5 stycznia 2016 r. ustanawiającego standardowy formularz jednolitego europejskiego dokumentu zamówienia. Informacje zawarte w ESPD stanowią wstępne potwierdzenie, że Wykonawca nie podlega wykluczeniu. </w:t>
      </w:r>
    </w:p>
    <w:p w:rsidR="007360C2" w:rsidRDefault="007360C2" w:rsidP="001A7808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426" w:right="23" w:hanging="426"/>
        <w:jc w:val="both"/>
        <w:rPr>
          <w:rFonts w:ascii="Times New Roman" w:hAnsi="Times New Roman" w:cs="Times New Roman"/>
          <w:sz w:val="20"/>
          <w:szCs w:val="20"/>
        </w:rPr>
      </w:pPr>
      <w:r w:rsidRPr="00431D2D">
        <w:rPr>
          <w:rFonts w:ascii="Times New Roman" w:hAnsi="Times New Roman" w:cs="Times New Roman"/>
          <w:sz w:val="20"/>
          <w:szCs w:val="20"/>
        </w:rPr>
        <w:t xml:space="preserve">Oświadczenie wykonawca składa </w:t>
      </w:r>
      <w:r w:rsidR="00431D2D">
        <w:rPr>
          <w:rFonts w:ascii="Times New Roman" w:hAnsi="Times New Roman" w:cs="Times New Roman"/>
          <w:sz w:val="20"/>
          <w:szCs w:val="20"/>
        </w:rPr>
        <w:t xml:space="preserve">pod rygorem nieważności </w:t>
      </w:r>
      <w:r w:rsidRPr="00431D2D">
        <w:rPr>
          <w:rFonts w:ascii="Times New Roman" w:hAnsi="Times New Roman" w:cs="Times New Roman"/>
          <w:sz w:val="20"/>
          <w:szCs w:val="20"/>
        </w:rPr>
        <w:t xml:space="preserve">w formie elektronicznej opatrzone </w:t>
      </w:r>
      <w:r w:rsidR="001A7808">
        <w:rPr>
          <w:rFonts w:ascii="Times New Roman" w:hAnsi="Times New Roman" w:cs="Times New Roman"/>
          <w:sz w:val="20"/>
          <w:szCs w:val="20"/>
        </w:rPr>
        <w:t xml:space="preserve"> </w:t>
      </w:r>
      <w:r w:rsidRPr="00431D2D">
        <w:rPr>
          <w:rFonts w:ascii="Times New Roman" w:hAnsi="Times New Roman" w:cs="Times New Roman"/>
          <w:sz w:val="20"/>
          <w:szCs w:val="20"/>
        </w:rPr>
        <w:t xml:space="preserve">kwalifikowany podpisem </w:t>
      </w:r>
      <w:r w:rsidR="00431D2D">
        <w:rPr>
          <w:rFonts w:ascii="Times New Roman" w:hAnsi="Times New Roman" w:cs="Times New Roman"/>
          <w:sz w:val="20"/>
          <w:szCs w:val="20"/>
        </w:rPr>
        <w:t xml:space="preserve">elektronicznym przesyłając na adres e-mail: </w:t>
      </w:r>
      <w:r w:rsidR="003272B1" w:rsidRPr="001F48E4">
        <w:rPr>
          <w:rFonts w:ascii="Times New Roman" w:hAnsi="Times New Roman" w:cs="Times New Roman"/>
          <w:b/>
          <w:sz w:val="20"/>
          <w:szCs w:val="20"/>
        </w:rPr>
        <w:t>drew.dom@onet.pl</w:t>
      </w:r>
    </w:p>
    <w:p w:rsidR="007360C2" w:rsidRPr="00431D2D" w:rsidRDefault="007360C2" w:rsidP="001A7808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426" w:right="23" w:hanging="426"/>
        <w:jc w:val="both"/>
        <w:rPr>
          <w:rFonts w:ascii="Times New Roman" w:hAnsi="Times New Roman" w:cs="Times New Roman"/>
          <w:sz w:val="20"/>
          <w:szCs w:val="20"/>
        </w:rPr>
      </w:pPr>
      <w:r w:rsidRPr="00431D2D">
        <w:rPr>
          <w:rFonts w:ascii="Times New Roman" w:hAnsi="Times New Roman" w:cs="Times New Roman"/>
          <w:sz w:val="20"/>
          <w:szCs w:val="20"/>
        </w:rPr>
        <w:t xml:space="preserve">Zamawiający informuje, iż instrukcję wypełnienia ESPD oraz edytowalną wersję formularza ESPD można znaleźć pod adresem: </w:t>
      </w:r>
      <w:hyperlink r:id="rId15" w:history="1">
        <w:r w:rsidRPr="00431D2D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https://www.uzp.gov.pl/baza-wiedzy/prawozamowien-publicznych-regulacje/prawo-krajowe/jednolity-europejski-dokument-zamowienia</w:t>
        </w:r>
      </w:hyperlink>
      <w:r w:rsidRPr="00431D2D">
        <w:rPr>
          <w:rFonts w:ascii="Times New Roman" w:hAnsi="Times New Roman" w:cs="Times New Roman"/>
          <w:sz w:val="20"/>
          <w:szCs w:val="20"/>
        </w:rPr>
        <w:t>. Zamawiający zaleca wypełnienie ESPD za pomocą serwisu dostępnego pod adresem: https://espd.uzp.gov.pl/ . W tym celu przygotowany przez Zamawiającego Jednolity Europejski Dokument Zamówienia (ESPD) w formacie *.</w:t>
      </w:r>
      <w:proofErr w:type="spellStart"/>
      <w:r w:rsidRPr="00431D2D">
        <w:rPr>
          <w:rFonts w:ascii="Times New Roman" w:hAnsi="Times New Roman" w:cs="Times New Roman"/>
          <w:sz w:val="20"/>
          <w:szCs w:val="20"/>
        </w:rPr>
        <w:t>xml</w:t>
      </w:r>
      <w:proofErr w:type="spellEnd"/>
      <w:r w:rsidRPr="00431D2D">
        <w:rPr>
          <w:rFonts w:ascii="Times New Roman" w:hAnsi="Times New Roman" w:cs="Times New Roman"/>
          <w:sz w:val="20"/>
          <w:szCs w:val="20"/>
        </w:rPr>
        <w:t>, stanowiący załącznik nr 3 do SWZ, należy zaimportować do wyżej wymienionego serwisu oraz postępując zgodnie z zamieszczoną tam instrukcją wypełnić wzór elektronicznego formularza ESPD, z zastrzeżeniem poniższych uwag:</w:t>
      </w:r>
    </w:p>
    <w:p w:rsidR="007360C2" w:rsidRPr="00431D2D" w:rsidRDefault="007360C2" w:rsidP="007360C2">
      <w:pPr>
        <w:pStyle w:val="Akapitzlist"/>
        <w:spacing w:line="360" w:lineRule="auto"/>
        <w:ind w:left="284"/>
        <w:jc w:val="both"/>
        <w:rPr>
          <w:sz w:val="20"/>
          <w:szCs w:val="20"/>
        </w:rPr>
      </w:pPr>
      <w:r w:rsidRPr="00431D2D">
        <w:rPr>
          <w:sz w:val="20"/>
          <w:szCs w:val="20"/>
        </w:rPr>
        <w:t>1) część II sekcja C pozostaje nie wypełniona (nie dotyczy w postępowaniu)</w:t>
      </w:r>
    </w:p>
    <w:p w:rsidR="007360C2" w:rsidRPr="00431D2D" w:rsidRDefault="003272B1" w:rsidP="007360C2">
      <w:pPr>
        <w:pStyle w:val="Akapitzlist"/>
        <w:spacing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2) część II Sekcji D</w:t>
      </w:r>
      <w:r w:rsidR="007360C2" w:rsidRPr="00431D2D">
        <w:rPr>
          <w:sz w:val="20"/>
          <w:szCs w:val="20"/>
        </w:rPr>
        <w:t xml:space="preserve"> (Informacje dotyczące podwykonawców, na których zdolności Wykonawca nie polega) Zamawiający nie żąda aby Wykonawca wypełniał. </w:t>
      </w:r>
    </w:p>
    <w:p w:rsidR="007360C2" w:rsidRPr="00431D2D" w:rsidRDefault="007360C2" w:rsidP="007360C2">
      <w:pPr>
        <w:pStyle w:val="Akapitzlist"/>
        <w:spacing w:line="360" w:lineRule="auto"/>
        <w:ind w:left="284"/>
        <w:jc w:val="both"/>
        <w:rPr>
          <w:sz w:val="20"/>
          <w:szCs w:val="20"/>
        </w:rPr>
      </w:pPr>
      <w:r w:rsidRPr="00431D2D">
        <w:rPr>
          <w:sz w:val="20"/>
          <w:szCs w:val="20"/>
        </w:rPr>
        <w:t xml:space="preserve">3) część IV pozostaje nie wypełniona (nie dotyczy w postępowaniu); </w:t>
      </w:r>
    </w:p>
    <w:p w:rsidR="007360C2" w:rsidRDefault="007360C2" w:rsidP="00431D2D">
      <w:pPr>
        <w:pStyle w:val="Akapitzlist"/>
        <w:spacing w:line="360" w:lineRule="auto"/>
        <w:ind w:left="284"/>
        <w:jc w:val="both"/>
        <w:rPr>
          <w:sz w:val="20"/>
          <w:szCs w:val="20"/>
        </w:rPr>
      </w:pPr>
      <w:r w:rsidRPr="00431D2D">
        <w:rPr>
          <w:sz w:val="20"/>
          <w:szCs w:val="20"/>
        </w:rPr>
        <w:t>4) część V (Ograniczenie liczby kwalifikujących się kandydatów) należy pozostawić niewypełnioną.</w:t>
      </w:r>
    </w:p>
    <w:p w:rsidR="00426A43" w:rsidRDefault="00426A43" w:rsidP="00426A43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0" w:right="2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przedmiotowym postępowaniu do oceny ofert mają zastosowanie art. 223, 224</w:t>
      </w:r>
      <w:r w:rsidR="004477E4">
        <w:rPr>
          <w:rFonts w:ascii="Times New Roman" w:hAnsi="Times New Roman" w:cs="Times New Roman"/>
          <w:sz w:val="20"/>
          <w:szCs w:val="20"/>
        </w:rPr>
        <w:t xml:space="preserve"> ustawy </w:t>
      </w:r>
      <w:proofErr w:type="spellStart"/>
      <w:r w:rsidR="004477E4">
        <w:rPr>
          <w:rFonts w:ascii="Times New Roman" w:hAnsi="Times New Roman" w:cs="Times New Roman"/>
          <w:sz w:val="20"/>
          <w:szCs w:val="20"/>
        </w:rPr>
        <w:t>p</w:t>
      </w:r>
      <w:r w:rsidR="006A67BA">
        <w:rPr>
          <w:rFonts w:ascii="Times New Roman" w:hAnsi="Times New Roman" w:cs="Times New Roman"/>
          <w:sz w:val="20"/>
          <w:szCs w:val="20"/>
        </w:rPr>
        <w:t>.</w:t>
      </w:r>
      <w:r w:rsidR="004477E4">
        <w:rPr>
          <w:rFonts w:ascii="Times New Roman" w:hAnsi="Times New Roman" w:cs="Times New Roman"/>
          <w:sz w:val="20"/>
          <w:szCs w:val="20"/>
        </w:rPr>
        <w:t>z</w:t>
      </w:r>
      <w:r w:rsidR="006A67BA">
        <w:rPr>
          <w:rFonts w:ascii="Times New Roman" w:hAnsi="Times New Roman" w:cs="Times New Roman"/>
          <w:sz w:val="20"/>
          <w:szCs w:val="20"/>
        </w:rPr>
        <w:t>.</w:t>
      </w:r>
      <w:r w:rsidR="004477E4">
        <w:rPr>
          <w:rFonts w:ascii="Times New Roman" w:hAnsi="Times New Roman" w:cs="Times New Roman"/>
          <w:sz w:val="20"/>
          <w:szCs w:val="20"/>
        </w:rPr>
        <w:t>p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426A43" w:rsidRPr="00426A43" w:rsidRDefault="00426A43" w:rsidP="00426A43">
      <w:pPr>
        <w:numPr>
          <w:ilvl w:val="0"/>
          <w:numId w:val="43"/>
        </w:numPr>
        <w:tabs>
          <w:tab w:val="clear" w:pos="1706"/>
          <w:tab w:val="num" w:pos="426"/>
        </w:tabs>
        <w:spacing w:after="0" w:line="360" w:lineRule="auto"/>
        <w:ind w:left="0" w:right="2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odrzuca ofertę zgodnie z art. 226 ustawy </w:t>
      </w:r>
      <w:proofErr w:type="spellStart"/>
      <w:r>
        <w:rPr>
          <w:rFonts w:ascii="Times New Roman" w:hAnsi="Times New Roman" w:cs="Times New Roman"/>
          <w:sz w:val="20"/>
          <w:szCs w:val="20"/>
        </w:rPr>
        <w:t>p</w:t>
      </w:r>
      <w:r w:rsidR="006A67B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z</w:t>
      </w:r>
      <w:r w:rsidR="006A67B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8171E" w:rsidRPr="005F180F" w:rsidRDefault="00E8171E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 w:rsidRPr="005F180F">
        <w:rPr>
          <w:rFonts w:ascii="Times New Roman" w:hAnsi="Times New Roman" w:cs="Times New Roman"/>
          <w:b/>
          <w:bCs/>
          <w:sz w:val="20"/>
          <w:szCs w:val="20"/>
        </w:rPr>
        <w:t>SPOSÓB</w:t>
      </w:r>
      <w:r w:rsidRPr="005F180F">
        <w:rPr>
          <w:rFonts w:ascii="Times New Roman" w:hAnsi="Times New Roman" w:cs="Times New Roman"/>
          <w:b/>
          <w:sz w:val="20"/>
          <w:szCs w:val="20"/>
        </w:rPr>
        <w:t xml:space="preserve"> OBLICZENIA CENY OFERTY</w:t>
      </w:r>
      <w:r w:rsidR="0037583F" w:rsidRPr="005F180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8171E" w:rsidRPr="00C263E4" w:rsidRDefault="00E8171E" w:rsidP="00AF58A0">
      <w:pPr>
        <w:numPr>
          <w:ilvl w:val="0"/>
          <w:numId w:val="13"/>
        </w:numPr>
        <w:suppressAutoHyphens/>
        <w:spacing w:before="240"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Wykonawca podaje cenę za realizację przedmiotu zamówienia zgodnie ze wzorem Formularza Ofertowego, stanowiącego </w:t>
      </w:r>
      <w:r w:rsidR="008E0BAB">
        <w:rPr>
          <w:rFonts w:ascii="Times New Roman" w:hAnsi="Times New Roman" w:cs="Times New Roman"/>
          <w:b/>
          <w:sz w:val="20"/>
          <w:szCs w:val="20"/>
        </w:rPr>
        <w:t>Załącznik nr 2</w:t>
      </w:r>
      <w:r w:rsidRPr="005720DB">
        <w:rPr>
          <w:rFonts w:ascii="Times New Roman" w:hAnsi="Times New Roman" w:cs="Times New Roman"/>
          <w:b/>
          <w:sz w:val="20"/>
          <w:szCs w:val="20"/>
        </w:rPr>
        <w:t xml:space="preserve"> do SWZ.</w:t>
      </w:r>
      <w:r w:rsidRPr="00C263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5270C">
        <w:rPr>
          <w:rFonts w:ascii="Times New Roman" w:hAnsi="Times New Roman" w:cs="Times New Roman"/>
          <w:b/>
          <w:sz w:val="20"/>
          <w:szCs w:val="20"/>
        </w:rPr>
        <w:t xml:space="preserve">Wykonawca podaje ceny dla poszczególnych maszyn i urządzeń oraz cenę łącznie dla całej części I. Do porównania ofert dla części I będzie brana cena łącznie brutto (cena za wszystkie urządzenia i maszyny). </w:t>
      </w:r>
      <w:r w:rsidR="00956783">
        <w:rPr>
          <w:rFonts w:ascii="Times New Roman" w:hAnsi="Times New Roman" w:cs="Times New Roman"/>
          <w:b/>
          <w:sz w:val="20"/>
          <w:szCs w:val="20"/>
        </w:rPr>
        <w:t xml:space="preserve">Dla części II do porównania ofert będzie brana cena brutto wskazana w ofercie. </w:t>
      </w:r>
    </w:p>
    <w:p w:rsidR="00E8171E" w:rsidRPr="00C263E4" w:rsidRDefault="00E8171E" w:rsidP="00AF58A0">
      <w:pPr>
        <w:numPr>
          <w:ilvl w:val="0"/>
          <w:numId w:val="13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</w:rPr>
        <w:t xml:space="preserve">Cena ofertowa </w:t>
      </w:r>
      <w:r w:rsidR="003272B1">
        <w:rPr>
          <w:rFonts w:ascii="Times New Roman" w:hAnsi="Times New Roman" w:cs="Times New Roman"/>
          <w:sz w:val="20"/>
        </w:rPr>
        <w:t>jest ceną</w:t>
      </w:r>
      <w:r w:rsidR="00432B26">
        <w:rPr>
          <w:rFonts w:ascii="Times New Roman" w:hAnsi="Times New Roman" w:cs="Times New Roman"/>
          <w:sz w:val="20"/>
        </w:rPr>
        <w:t xml:space="preserve"> ostateczną i </w:t>
      </w:r>
      <w:r w:rsidRPr="00C263E4">
        <w:rPr>
          <w:rFonts w:ascii="Times New Roman" w:hAnsi="Times New Roman" w:cs="Times New Roman"/>
          <w:sz w:val="20"/>
        </w:rPr>
        <w:t xml:space="preserve">musi uwzględniać wszystkie koszty związane z realizacją przedmiotu zamówienia zgodnie z opisem przedmiotu zamówienia oraz istotnymi postanowieniami umowy </w:t>
      </w:r>
      <w:r w:rsidRPr="00C263E4">
        <w:rPr>
          <w:rFonts w:ascii="Times New Roman" w:hAnsi="Times New Roman" w:cs="Times New Roman"/>
          <w:sz w:val="20"/>
          <w:szCs w:val="20"/>
        </w:rPr>
        <w:t xml:space="preserve">określonymi w niniejszej SWZ. </w:t>
      </w:r>
    </w:p>
    <w:p w:rsidR="0037583F" w:rsidRDefault="0037583F" w:rsidP="000170EB">
      <w:pPr>
        <w:numPr>
          <w:ilvl w:val="0"/>
          <w:numId w:val="13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E8171E" w:rsidRPr="00C263E4">
        <w:rPr>
          <w:rFonts w:ascii="Times New Roman" w:hAnsi="Times New Roman" w:cs="Times New Roman"/>
          <w:sz w:val="20"/>
          <w:szCs w:val="20"/>
        </w:rPr>
        <w:t>ena</w:t>
      </w:r>
      <w:r w:rsidR="00B718A1">
        <w:rPr>
          <w:rFonts w:ascii="Times New Roman" w:hAnsi="Times New Roman" w:cs="Times New Roman"/>
          <w:sz w:val="20"/>
          <w:szCs w:val="20"/>
        </w:rPr>
        <w:t xml:space="preserve"> brutto</w:t>
      </w:r>
      <w:r w:rsidR="00E8171E" w:rsidRPr="00C263E4">
        <w:rPr>
          <w:rFonts w:ascii="Times New Roman" w:hAnsi="Times New Roman" w:cs="Times New Roman"/>
          <w:sz w:val="20"/>
          <w:szCs w:val="20"/>
        </w:rPr>
        <w:t xml:space="preserve"> podana na Formularzu Ofertowym jest ceną</w:t>
      </w:r>
      <w:r w:rsidR="000170EB">
        <w:rPr>
          <w:rFonts w:ascii="Times New Roman" w:hAnsi="Times New Roman" w:cs="Times New Roman"/>
          <w:sz w:val="20"/>
          <w:szCs w:val="20"/>
        </w:rPr>
        <w:t>,</w:t>
      </w:r>
      <w:r w:rsidR="00E8171E" w:rsidRPr="00C263E4">
        <w:rPr>
          <w:rFonts w:ascii="Times New Roman" w:hAnsi="Times New Roman" w:cs="Times New Roman"/>
          <w:sz w:val="20"/>
          <w:szCs w:val="20"/>
        </w:rPr>
        <w:t xml:space="preserve"> </w:t>
      </w:r>
      <w:r w:rsidR="000170EB">
        <w:rPr>
          <w:rFonts w:ascii="Times New Roman" w:hAnsi="Times New Roman" w:cs="Times New Roman"/>
          <w:sz w:val="20"/>
          <w:szCs w:val="20"/>
        </w:rPr>
        <w:t>która będzie służyć do porównania złożonych ofert.</w:t>
      </w:r>
    </w:p>
    <w:p w:rsidR="00E8171E" w:rsidRPr="0037583F" w:rsidRDefault="000170EB" w:rsidP="0037583F">
      <w:pPr>
        <w:numPr>
          <w:ilvl w:val="0"/>
          <w:numId w:val="13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7583F">
        <w:rPr>
          <w:rFonts w:ascii="Times New Roman" w:hAnsi="Times New Roman" w:cs="Times New Roman"/>
          <w:sz w:val="20"/>
          <w:szCs w:val="20"/>
        </w:rPr>
        <w:t xml:space="preserve"> </w:t>
      </w:r>
      <w:r w:rsidR="00E8171E" w:rsidRPr="0037583F">
        <w:rPr>
          <w:rFonts w:ascii="Times New Roman" w:hAnsi="Times New Roman" w:cs="Times New Roman"/>
          <w:sz w:val="20"/>
        </w:rPr>
        <w:t xml:space="preserve">Cena oferty </w:t>
      </w:r>
      <w:r w:rsidR="0037583F" w:rsidRPr="0037583F">
        <w:rPr>
          <w:rFonts w:ascii="Times New Roman" w:hAnsi="Times New Roman" w:cs="Times New Roman"/>
          <w:sz w:val="20"/>
        </w:rPr>
        <w:t>może</w:t>
      </w:r>
      <w:r w:rsidR="00E8171E" w:rsidRPr="0037583F">
        <w:rPr>
          <w:rFonts w:ascii="Times New Roman" w:hAnsi="Times New Roman" w:cs="Times New Roman"/>
          <w:sz w:val="20"/>
        </w:rPr>
        <w:t xml:space="preserve"> być wyrażona w złotych polskich (PLN) z dokładnośc</w:t>
      </w:r>
      <w:r w:rsidR="0037583F" w:rsidRPr="0037583F">
        <w:rPr>
          <w:rFonts w:ascii="Times New Roman" w:hAnsi="Times New Roman" w:cs="Times New Roman"/>
          <w:sz w:val="20"/>
        </w:rPr>
        <w:t xml:space="preserve">ią do dwóch miejsc po przecinku lub </w:t>
      </w:r>
      <w:r w:rsidR="0037583F" w:rsidRPr="0037583F">
        <w:rPr>
          <w:rFonts w:ascii="Times New Roman" w:hAnsi="Times New Roman" w:cs="Times New Roman"/>
          <w:sz w:val="20"/>
          <w:szCs w:val="20"/>
        </w:rPr>
        <w:t xml:space="preserve">wyrażoną w każdej walucie mieszczącej się w tabeli NBP, z zaznaczeniem, że </w:t>
      </w:r>
      <w:r w:rsidR="0088190C">
        <w:rPr>
          <w:rFonts w:ascii="Times New Roman" w:hAnsi="Times New Roman" w:cs="Times New Roman"/>
          <w:sz w:val="20"/>
          <w:szCs w:val="20"/>
        </w:rPr>
        <w:t>porównanie</w:t>
      </w:r>
      <w:r w:rsidR="0037583F" w:rsidRPr="0037583F">
        <w:rPr>
          <w:rFonts w:ascii="Times New Roman" w:hAnsi="Times New Roman" w:cs="Times New Roman"/>
          <w:sz w:val="20"/>
          <w:szCs w:val="20"/>
        </w:rPr>
        <w:t xml:space="preserve"> ofert </w:t>
      </w:r>
      <w:r w:rsidR="0088190C">
        <w:rPr>
          <w:rFonts w:ascii="Times New Roman" w:hAnsi="Times New Roman" w:cs="Times New Roman"/>
          <w:sz w:val="20"/>
          <w:szCs w:val="20"/>
        </w:rPr>
        <w:t xml:space="preserve">nastąpi w PLN.  </w:t>
      </w:r>
      <w:r w:rsidR="0037583F" w:rsidRPr="0037583F">
        <w:rPr>
          <w:rFonts w:ascii="Times New Roman" w:hAnsi="Times New Roman" w:cs="Times New Roman"/>
          <w:sz w:val="20"/>
          <w:szCs w:val="20"/>
        </w:rPr>
        <w:t xml:space="preserve">Zamawiający przeliczy cenę każdej oferty wyrażoną w walucie innej niż polska stosując średni kurs NBP z dnia ukazania się ogłoszenia w Dzienniku Urzędowym Unii Europejskiej. </w:t>
      </w:r>
    </w:p>
    <w:p w:rsidR="000C22A8" w:rsidRDefault="000C22A8" w:rsidP="00AF58A0">
      <w:pPr>
        <w:numPr>
          <w:ilvl w:val="0"/>
          <w:numId w:val="13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Cenę należy obliczyć:</w:t>
      </w:r>
    </w:p>
    <w:p w:rsidR="000C22A8" w:rsidRDefault="000C22A8" w:rsidP="00455AAB">
      <w:pPr>
        <w:pStyle w:val="Akapitzlist"/>
        <w:numPr>
          <w:ilvl w:val="0"/>
          <w:numId w:val="31"/>
        </w:numPr>
        <w:suppressAutoHyphens/>
        <w:spacing w:line="360" w:lineRule="auto"/>
        <w:jc w:val="both"/>
        <w:rPr>
          <w:sz w:val="20"/>
        </w:rPr>
      </w:pPr>
      <w:r>
        <w:rPr>
          <w:sz w:val="20"/>
        </w:rPr>
        <w:lastRenderedPageBreak/>
        <w:t>Podając cenę netto</w:t>
      </w:r>
    </w:p>
    <w:p w:rsidR="000C22A8" w:rsidRDefault="000C22A8" w:rsidP="00455AAB">
      <w:pPr>
        <w:pStyle w:val="Akapitzlist"/>
        <w:numPr>
          <w:ilvl w:val="0"/>
          <w:numId w:val="31"/>
        </w:numPr>
        <w:suppressAutoHyphens/>
        <w:spacing w:line="360" w:lineRule="auto"/>
        <w:jc w:val="both"/>
        <w:rPr>
          <w:sz w:val="20"/>
        </w:rPr>
      </w:pPr>
      <w:r>
        <w:rPr>
          <w:sz w:val="20"/>
        </w:rPr>
        <w:t>Wskazując zastosowaną stawkę podatku VAT,</w:t>
      </w:r>
      <w:r w:rsidR="003272B1">
        <w:rPr>
          <w:sz w:val="20"/>
        </w:rPr>
        <w:t xml:space="preserve"> wartość VAT</w:t>
      </w:r>
    </w:p>
    <w:p w:rsidR="000C22A8" w:rsidRPr="000C22A8" w:rsidRDefault="000C22A8" w:rsidP="00455AAB">
      <w:pPr>
        <w:pStyle w:val="Akapitzlist"/>
        <w:numPr>
          <w:ilvl w:val="0"/>
          <w:numId w:val="31"/>
        </w:numPr>
        <w:suppressAutoHyphens/>
        <w:spacing w:line="360" w:lineRule="auto"/>
        <w:jc w:val="both"/>
        <w:rPr>
          <w:sz w:val="20"/>
        </w:rPr>
      </w:pPr>
      <w:r>
        <w:rPr>
          <w:sz w:val="20"/>
        </w:rPr>
        <w:t>Podając cenę brutto stanowiącą sumę wartości netto i wysokości podatku VAT.</w:t>
      </w:r>
    </w:p>
    <w:p w:rsidR="002872CA" w:rsidRPr="0088190C" w:rsidRDefault="00E8171E" w:rsidP="00AF58A0">
      <w:pPr>
        <w:numPr>
          <w:ilvl w:val="0"/>
          <w:numId w:val="13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88190C">
        <w:rPr>
          <w:rFonts w:ascii="Times New Roman" w:hAnsi="Times New Roman" w:cs="Times New Roman"/>
          <w:sz w:val="20"/>
        </w:rPr>
        <w:t xml:space="preserve">Zamawiający </w:t>
      </w:r>
      <w:r w:rsidR="0088190C" w:rsidRPr="0088190C">
        <w:rPr>
          <w:rFonts w:ascii="Times New Roman" w:hAnsi="Times New Roman" w:cs="Times New Roman"/>
          <w:sz w:val="20"/>
        </w:rPr>
        <w:t xml:space="preserve">nie </w:t>
      </w:r>
      <w:r w:rsidRPr="0088190C">
        <w:rPr>
          <w:rFonts w:ascii="Times New Roman" w:hAnsi="Times New Roman" w:cs="Times New Roman"/>
          <w:sz w:val="20"/>
        </w:rPr>
        <w:t>przewiduje rozlicze</w:t>
      </w:r>
      <w:r w:rsidR="00156B66" w:rsidRPr="0088190C">
        <w:rPr>
          <w:rFonts w:ascii="Times New Roman" w:hAnsi="Times New Roman" w:cs="Times New Roman"/>
          <w:sz w:val="20"/>
        </w:rPr>
        <w:t>nia</w:t>
      </w:r>
      <w:r w:rsidRPr="0088190C">
        <w:rPr>
          <w:rFonts w:ascii="Times New Roman" w:hAnsi="Times New Roman" w:cs="Times New Roman"/>
          <w:sz w:val="20"/>
        </w:rPr>
        <w:t xml:space="preserve"> w walucie obcej.</w:t>
      </w:r>
      <w:r w:rsidR="0037583F" w:rsidRPr="0088190C">
        <w:rPr>
          <w:rFonts w:ascii="Times New Roman" w:hAnsi="Times New Roman" w:cs="Times New Roman"/>
          <w:sz w:val="20"/>
        </w:rPr>
        <w:t xml:space="preserve"> </w:t>
      </w:r>
    </w:p>
    <w:p w:rsidR="00E8171E" w:rsidRPr="00C263E4" w:rsidRDefault="00E8171E" w:rsidP="00AF58A0">
      <w:pPr>
        <w:numPr>
          <w:ilvl w:val="0"/>
          <w:numId w:val="13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190C">
        <w:rPr>
          <w:rFonts w:ascii="Times New Roman" w:hAnsi="Times New Roman" w:cs="Times New Roman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</w:t>
      </w:r>
      <w:proofErr w:type="spellStart"/>
      <w:r w:rsidR="002C0C7A" w:rsidRPr="0088190C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2C0C7A" w:rsidRPr="0088190C">
        <w:rPr>
          <w:rFonts w:ascii="Times New Roman" w:hAnsi="Times New Roman" w:cs="Times New Roman"/>
          <w:sz w:val="20"/>
          <w:szCs w:val="20"/>
        </w:rPr>
        <w:t xml:space="preserve">. Dz. U. z 2021 r. poz. 685 z </w:t>
      </w:r>
      <w:proofErr w:type="spellStart"/>
      <w:r w:rsidR="002C0C7A" w:rsidRPr="0088190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2C0C7A" w:rsidRPr="0088190C">
        <w:rPr>
          <w:rFonts w:ascii="Times New Roman" w:hAnsi="Times New Roman" w:cs="Times New Roman"/>
          <w:sz w:val="20"/>
          <w:szCs w:val="20"/>
        </w:rPr>
        <w:t>. zm.</w:t>
      </w:r>
      <w:r w:rsidRPr="0088190C">
        <w:rPr>
          <w:rFonts w:ascii="Times New Roman" w:hAnsi="Times New Roman" w:cs="Times New Roman"/>
          <w:sz w:val="20"/>
          <w:szCs w:val="20"/>
        </w:rPr>
        <w:t>), dla celów zastosowania kryterium ceny lub kosztu zamawiający dolicza do przedstawionej w tej ofercie ceny kwotę podatku od towarów i usług, którą miałby obowiązek rozliczyć</w:t>
      </w:r>
      <w:r w:rsidRPr="0088190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88190C">
        <w:rPr>
          <w:rFonts w:ascii="Times New Roman" w:hAnsi="Times New Roman" w:cs="Times New Roman"/>
          <w:sz w:val="20"/>
          <w:szCs w:val="20"/>
        </w:rPr>
        <w:t>W ofercie, o której mowa w ust. 1, wykonawca ma obowiązek</w:t>
      </w:r>
      <w:r w:rsidRPr="0088190C">
        <w:rPr>
          <w:rFonts w:ascii="Times New Roman" w:hAnsi="Times New Roman" w:cs="Times New Roman"/>
          <w:b/>
          <w:sz w:val="20"/>
          <w:szCs w:val="20"/>
        </w:rPr>
        <w:t>:</w:t>
      </w:r>
    </w:p>
    <w:p w:rsidR="00E8171E" w:rsidRPr="00C263E4" w:rsidRDefault="00E8171E" w:rsidP="006669CB">
      <w:pPr>
        <w:tabs>
          <w:tab w:val="left" w:pos="3855"/>
        </w:tabs>
        <w:suppressAutoHyphens/>
        <w:spacing w:after="0" w:line="360" w:lineRule="auto"/>
        <w:ind w:left="826" w:hanging="409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1)</w:t>
      </w:r>
      <w:r w:rsidRPr="00C263E4">
        <w:rPr>
          <w:rFonts w:ascii="Times New Roman" w:hAnsi="Times New Roman" w:cs="Times New Roman"/>
          <w:sz w:val="20"/>
          <w:szCs w:val="20"/>
        </w:rPr>
        <w:tab/>
        <w:t>poinformowania zamawiającego, że wybór jego oferty będzie prowadził do powstania u zamawiającego obowiązku podatkowego;</w:t>
      </w:r>
    </w:p>
    <w:p w:rsidR="00E8171E" w:rsidRPr="00C263E4" w:rsidRDefault="00E8171E" w:rsidP="006669CB">
      <w:pPr>
        <w:tabs>
          <w:tab w:val="left" w:pos="3855"/>
        </w:tabs>
        <w:suppressAutoHyphens/>
        <w:spacing w:after="0" w:line="360" w:lineRule="auto"/>
        <w:ind w:left="826" w:hanging="409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2)</w:t>
      </w:r>
      <w:r w:rsidRPr="00C263E4">
        <w:rPr>
          <w:rFonts w:ascii="Times New Roman" w:hAnsi="Times New Roman" w:cs="Times New Roman"/>
          <w:sz w:val="20"/>
          <w:szCs w:val="20"/>
        </w:rPr>
        <w:tab/>
        <w:t>wskazania nazwy (rodzaju) towaru lub usługi, których dostawa lub świadczenie będą prowadziły do powstania obowiązku podatkowego;</w:t>
      </w:r>
    </w:p>
    <w:p w:rsidR="00E8171E" w:rsidRPr="00C263E4" w:rsidRDefault="00E8171E" w:rsidP="006669CB">
      <w:pPr>
        <w:tabs>
          <w:tab w:val="left" w:pos="3855"/>
        </w:tabs>
        <w:suppressAutoHyphens/>
        <w:spacing w:after="0" w:line="360" w:lineRule="auto"/>
        <w:ind w:left="826" w:hanging="409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3)</w:t>
      </w:r>
      <w:r w:rsidRPr="00C263E4">
        <w:rPr>
          <w:rFonts w:ascii="Times New Roman" w:hAnsi="Times New Roman" w:cs="Times New Roman"/>
          <w:sz w:val="20"/>
          <w:szCs w:val="20"/>
        </w:rPr>
        <w:tab/>
        <w:t>wskazania wartości towaru lub usługi objętego obowiązkiem podatkowym zamawiającego, bez kwoty podatku;</w:t>
      </w:r>
    </w:p>
    <w:p w:rsidR="00E8171E" w:rsidRPr="00C263E4" w:rsidRDefault="00E8171E" w:rsidP="006669CB">
      <w:pPr>
        <w:tabs>
          <w:tab w:val="left" w:pos="3855"/>
        </w:tabs>
        <w:suppressAutoHyphens/>
        <w:spacing w:after="0" w:line="360" w:lineRule="auto"/>
        <w:ind w:left="826" w:hanging="409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4)</w:t>
      </w:r>
      <w:r w:rsidRPr="00C263E4">
        <w:rPr>
          <w:rFonts w:ascii="Times New Roman" w:hAnsi="Times New Roman" w:cs="Times New Roman"/>
          <w:sz w:val="20"/>
          <w:szCs w:val="20"/>
        </w:rPr>
        <w:tab/>
        <w:t>wskazania stawki podatku od towarów i usług, która zgodnie z wiedzą wykonawcy, będzie miała zastosowanie.</w:t>
      </w:r>
    </w:p>
    <w:p w:rsidR="00E8171E" w:rsidRPr="00C263E4" w:rsidRDefault="00E8171E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</w:rPr>
      </w:pPr>
      <w:r w:rsidRPr="00C263E4">
        <w:rPr>
          <w:rFonts w:ascii="Times New Roman" w:hAnsi="Times New Roman" w:cs="Times New Roman"/>
          <w:b/>
          <w:bCs/>
          <w:sz w:val="20"/>
          <w:szCs w:val="20"/>
        </w:rPr>
        <w:t>WYMAGANIA</w:t>
      </w:r>
      <w:r w:rsidRPr="00C263E4">
        <w:rPr>
          <w:rFonts w:ascii="Times New Roman" w:hAnsi="Times New Roman" w:cs="Times New Roman"/>
          <w:b/>
          <w:sz w:val="20"/>
        </w:rPr>
        <w:t xml:space="preserve"> DOTYCZĄCE WADIUM</w:t>
      </w:r>
    </w:p>
    <w:p w:rsidR="00853802" w:rsidRPr="006A67BA" w:rsidRDefault="006A67BA" w:rsidP="007304FC">
      <w:pPr>
        <w:spacing w:before="24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7BA">
        <w:rPr>
          <w:rFonts w:ascii="Times New Roman" w:hAnsi="Times New Roman" w:cs="Times New Roman"/>
          <w:sz w:val="20"/>
          <w:szCs w:val="20"/>
        </w:rPr>
        <w:t>Zamawiający nie żąda wniesienia wadium w tym postępowaniu.</w:t>
      </w:r>
    </w:p>
    <w:p w:rsidR="00E8171E" w:rsidRPr="008259E8" w:rsidRDefault="00E8171E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 w:rsidRPr="008259E8">
        <w:rPr>
          <w:rFonts w:ascii="Times New Roman" w:hAnsi="Times New Roman" w:cs="Times New Roman"/>
          <w:b/>
          <w:bCs/>
          <w:sz w:val="20"/>
          <w:szCs w:val="20"/>
        </w:rPr>
        <w:t>TERMIN</w:t>
      </w:r>
      <w:r w:rsidRPr="008259E8">
        <w:rPr>
          <w:rFonts w:ascii="Times New Roman" w:hAnsi="Times New Roman" w:cs="Times New Roman"/>
          <w:b/>
          <w:sz w:val="20"/>
          <w:szCs w:val="20"/>
        </w:rPr>
        <w:t xml:space="preserve"> ZWIĄZANIA OFERTĄ</w:t>
      </w:r>
    </w:p>
    <w:p w:rsidR="00E8171E" w:rsidRPr="00C263E4" w:rsidRDefault="00E8171E" w:rsidP="00E8171E">
      <w:pPr>
        <w:numPr>
          <w:ilvl w:val="0"/>
          <w:numId w:val="4"/>
        </w:numPr>
        <w:tabs>
          <w:tab w:val="clear" w:pos="1800"/>
        </w:tabs>
        <w:spacing w:before="240"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Wykonawca będzie związany ofertą przez okres </w:t>
      </w:r>
      <w:r w:rsidR="0029700A">
        <w:rPr>
          <w:rFonts w:ascii="Times New Roman" w:hAnsi="Times New Roman" w:cs="Times New Roman"/>
          <w:b/>
          <w:sz w:val="20"/>
          <w:szCs w:val="20"/>
        </w:rPr>
        <w:t>6</w:t>
      </w:r>
      <w:r w:rsidRPr="00C263E4">
        <w:rPr>
          <w:rFonts w:ascii="Times New Roman" w:hAnsi="Times New Roman" w:cs="Times New Roman"/>
          <w:b/>
          <w:sz w:val="20"/>
          <w:szCs w:val="20"/>
        </w:rPr>
        <w:t>0 dni</w:t>
      </w:r>
      <w:r w:rsidR="00AC032F">
        <w:rPr>
          <w:rFonts w:ascii="Times New Roman" w:hAnsi="Times New Roman" w:cs="Times New Roman"/>
          <w:sz w:val="20"/>
          <w:szCs w:val="20"/>
        </w:rPr>
        <w:t xml:space="preserve"> </w:t>
      </w:r>
      <w:r w:rsidRPr="00C263E4">
        <w:rPr>
          <w:rFonts w:ascii="Times New Roman" w:hAnsi="Times New Roman" w:cs="Times New Roman"/>
          <w:sz w:val="20"/>
          <w:szCs w:val="20"/>
        </w:rPr>
        <w:t xml:space="preserve">tj. do dnia </w:t>
      </w:r>
      <w:r w:rsidR="00C6682A">
        <w:rPr>
          <w:rFonts w:ascii="Times New Roman" w:hAnsi="Times New Roman" w:cs="Times New Roman"/>
          <w:b/>
          <w:caps/>
          <w:sz w:val="20"/>
          <w:szCs w:val="20"/>
        </w:rPr>
        <w:t>02.05.2022</w:t>
      </w:r>
      <w:r w:rsidR="00C6682A">
        <w:rPr>
          <w:rFonts w:ascii="Times New Roman" w:hAnsi="Times New Roman" w:cs="Times New Roman"/>
          <w:b/>
          <w:sz w:val="20"/>
          <w:szCs w:val="20"/>
        </w:rPr>
        <w:t>r</w:t>
      </w:r>
      <w:r w:rsidR="00C6682A">
        <w:rPr>
          <w:rFonts w:ascii="Times New Roman" w:hAnsi="Times New Roman" w:cs="Times New Roman"/>
          <w:b/>
          <w:caps/>
          <w:sz w:val="20"/>
          <w:szCs w:val="20"/>
        </w:rPr>
        <w:t>.</w:t>
      </w:r>
      <w:r w:rsidRPr="00C263E4">
        <w:rPr>
          <w:rFonts w:ascii="Times New Roman" w:hAnsi="Times New Roman" w:cs="Times New Roman"/>
          <w:sz w:val="20"/>
          <w:szCs w:val="20"/>
        </w:rPr>
        <w:t xml:space="preserve"> Bieg terminu związania ofertą rozpoczyna się wraz z upływem terminu składania ofert.</w:t>
      </w:r>
    </w:p>
    <w:p w:rsidR="00E8171E" w:rsidRPr="00C263E4" w:rsidRDefault="00E8171E" w:rsidP="00E8171E">
      <w:pPr>
        <w:numPr>
          <w:ilvl w:val="0"/>
          <w:numId w:val="4"/>
        </w:numPr>
        <w:tabs>
          <w:tab w:val="clear" w:pos="18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</w:t>
      </w:r>
      <w:r w:rsidR="0045164F">
        <w:rPr>
          <w:rFonts w:ascii="Times New Roman" w:hAnsi="Times New Roman" w:cs="Times New Roman"/>
          <w:sz w:val="20"/>
          <w:szCs w:val="20"/>
        </w:rPr>
        <w:t xml:space="preserve">dłuższy niż 60 dni. </w:t>
      </w:r>
      <w:r w:rsidRPr="00C263E4">
        <w:rPr>
          <w:rFonts w:ascii="Times New Roman" w:hAnsi="Times New Roman" w:cs="Times New Roman"/>
          <w:sz w:val="20"/>
          <w:szCs w:val="20"/>
        </w:rPr>
        <w:t>Przedłużenie terminu związania ofertą wymaga złożenia przez wykonawcę pisemnego oświadczenia o wyrażeniu zgody na przedłużenie terminu związania ofertą.</w:t>
      </w:r>
    </w:p>
    <w:p w:rsidR="00E8171E" w:rsidRPr="00C664A8" w:rsidRDefault="00306289" w:rsidP="00AF58A0">
      <w:pPr>
        <w:pStyle w:val="Teksttreci40"/>
        <w:numPr>
          <w:ilvl w:val="0"/>
          <w:numId w:val="10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 w:rsidRPr="00C664A8">
        <w:rPr>
          <w:rFonts w:ascii="Times New Roman" w:hAnsi="Times New Roman" w:cs="Times New Roman"/>
          <w:b/>
          <w:sz w:val="20"/>
          <w:szCs w:val="20"/>
        </w:rPr>
        <w:t xml:space="preserve">TERMIN SKŁADANIA ORAZ SPOSÓB I TERMIN </w:t>
      </w:r>
      <w:r w:rsidR="00E8171E" w:rsidRPr="00C664A8">
        <w:rPr>
          <w:rFonts w:ascii="Times New Roman" w:hAnsi="Times New Roman" w:cs="Times New Roman"/>
          <w:b/>
          <w:sz w:val="20"/>
          <w:szCs w:val="20"/>
        </w:rPr>
        <w:t>OTWARCIA OFERT</w:t>
      </w:r>
    </w:p>
    <w:p w:rsidR="00E8171E" w:rsidRPr="008C75E0" w:rsidRDefault="00E8171E" w:rsidP="00E8171E">
      <w:pPr>
        <w:numPr>
          <w:ilvl w:val="0"/>
          <w:numId w:val="6"/>
        </w:numPr>
        <w:tabs>
          <w:tab w:val="clear" w:pos="2340"/>
        </w:tabs>
        <w:spacing w:before="240" w:after="0" w:line="36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Ofertę należy złożyć </w:t>
      </w:r>
      <w:r w:rsidRPr="008C75E0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="00C6682A">
        <w:rPr>
          <w:rFonts w:ascii="Times New Roman" w:hAnsi="Times New Roman" w:cs="Times New Roman"/>
          <w:b/>
          <w:sz w:val="20"/>
          <w:szCs w:val="20"/>
        </w:rPr>
        <w:t>04.03.2022</w:t>
      </w:r>
      <w:r w:rsidR="008C75E0" w:rsidRPr="008C75E0">
        <w:rPr>
          <w:rFonts w:ascii="Times New Roman" w:hAnsi="Times New Roman" w:cs="Times New Roman"/>
          <w:b/>
          <w:sz w:val="20"/>
          <w:szCs w:val="20"/>
        </w:rPr>
        <w:t xml:space="preserve"> r.</w:t>
      </w:r>
      <w:r w:rsidRPr="008C75E0">
        <w:rPr>
          <w:rFonts w:ascii="Times New Roman" w:hAnsi="Times New Roman" w:cs="Times New Roman"/>
          <w:b/>
          <w:sz w:val="20"/>
          <w:szCs w:val="20"/>
        </w:rPr>
        <w:t xml:space="preserve"> do godziny </w:t>
      </w:r>
      <w:r w:rsidR="007E7EF9" w:rsidRPr="008C75E0">
        <w:rPr>
          <w:rFonts w:ascii="Times New Roman" w:hAnsi="Times New Roman" w:cs="Times New Roman"/>
          <w:b/>
          <w:bCs/>
          <w:caps/>
          <w:sz w:val="20"/>
        </w:rPr>
        <w:t>10</w:t>
      </w:r>
      <w:r w:rsidRPr="008C75E0">
        <w:rPr>
          <w:rFonts w:ascii="Times New Roman" w:hAnsi="Times New Roman" w:cs="Times New Roman"/>
          <w:b/>
          <w:sz w:val="20"/>
          <w:szCs w:val="20"/>
        </w:rPr>
        <w:t>:00</w:t>
      </w:r>
      <w:r w:rsidRPr="008C75E0">
        <w:rPr>
          <w:rFonts w:ascii="Times New Roman" w:hAnsi="Times New Roman" w:cs="Times New Roman"/>
          <w:sz w:val="20"/>
          <w:szCs w:val="20"/>
        </w:rPr>
        <w:t>.</w:t>
      </w:r>
    </w:p>
    <w:p w:rsidR="00E8171E" w:rsidRPr="00C263E4" w:rsidRDefault="00E8171E" w:rsidP="00E8171E">
      <w:pPr>
        <w:numPr>
          <w:ilvl w:val="0"/>
          <w:numId w:val="6"/>
        </w:numPr>
        <w:tabs>
          <w:tab w:val="clear" w:pos="234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O terminie złożenia oferty decyduje </w:t>
      </w:r>
      <w:r w:rsidR="008259E8">
        <w:rPr>
          <w:rFonts w:ascii="Times New Roman" w:hAnsi="Times New Roman" w:cs="Times New Roman"/>
          <w:sz w:val="20"/>
          <w:szCs w:val="20"/>
        </w:rPr>
        <w:t>data i godzina wpływu oferty do siedziby zamawiającego</w:t>
      </w:r>
      <w:r w:rsidRPr="00C263E4">
        <w:rPr>
          <w:rFonts w:ascii="Times New Roman" w:hAnsi="Times New Roman" w:cs="Times New Roman"/>
          <w:sz w:val="20"/>
          <w:szCs w:val="20"/>
        </w:rPr>
        <w:t>.</w:t>
      </w:r>
    </w:p>
    <w:p w:rsidR="007B31CC" w:rsidRPr="007B31CC" w:rsidRDefault="00E36DBE" w:rsidP="007B31CC">
      <w:pPr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D066EE">
        <w:rPr>
          <w:rFonts w:ascii="Times New Roman" w:hAnsi="Times New Roman" w:cs="Times New Roman"/>
          <w:sz w:val="20"/>
          <w:szCs w:val="20"/>
        </w:rPr>
        <w:t xml:space="preserve">twarcie ofert nastąpi w dniu </w:t>
      </w:r>
      <w:r w:rsidR="00C6682A">
        <w:rPr>
          <w:rFonts w:ascii="Times New Roman" w:hAnsi="Times New Roman" w:cs="Times New Roman"/>
          <w:b/>
          <w:sz w:val="20"/>
          <w:szCs w:val="20"/>
        </w:rPr>
        <w:t>04.03.2022 r.</w:t>
      </w:r>
      <w:r w:rsidR="008259E8">
        <w:rPr>
          <w:rFonts w:ascii="Times New Roman" w:hAnsi="Times New Roman" w:cs="Times New Roman"/>
          <w:sz w:val="20"/>
          <w:szCs w:val="20"/>
        </w:rPr>
        <w:t xml:space="preserve"> </w:t>
      </w:r>
      <w:r w:rsidR="008259E8" w:rsidRPr="008C75E0">
        <w:rPr>
          <w:rFonts w:ascii="Times New Roman" w:hAnsi="Times New Roman" w:cs="Times New Roman"/>
          <w:b/>
          <w:sz w:val="20"/>
          <w:szCs w:val="20"/>
        </w:rPr>
        <w:t>o godzinie 11.00</w:t>
      </w:r>
      <w:r w:rsidR="008259E8">
        <w:rPr>
          <w:rFonts w:ascii="Times New Roman" w:hAnsi="Times New Roman" w:cs="Times New Roman"/>
          <w:sz w:val="20"/>
          <w:szCs w:val="20"/>
        </w:rPr>
        <w:t xml:space="preserve"> w siedzibie zamawiającego</w:t>
      </w:r>
      <w:r w:rsidR="006A67BA">
        <w:rPr>
          <w:rFonts w:ascii="Times New Roman" w:hAnsi="Times New Roman" w:cs="Times New Roman"/>
          <w:sz w:val="20"/>
          <w:szCs w:val="20"/>
        </w:rPr>
        <w:t>.</w:t>
      </w:r>
    </w:p>
    <w:p w:rsidR="00E8171E" w:rsidRPr="00C263E4" w:rsidRDefault="00E8171E" w:rsidP="00E8171E">
      <w:pPr>
        <w:numPr>
          <w:ilvl w:val="0"/>
          <w:numId w:val="6"/>
        </w:numPr>
        <w:tabs>
          <w:tab w:val="clear" w:pos="234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 xml:space="preserve">Niezwłocznie po otwarciu ofert, </w:t>
      </w:r>
      <w:r w:rsidR="007B31CC">
        <w:rPr>
          <w:rFonts w:ascii="Times New Roman" w:hAnsi="Times New Roman" w:cs="Times New Roman"/>
          <w:sz w:val="20"/>
          <w:szCs w:val="20"/>
        </w:rPr>
        <w:t xml:space="preserve">Zamawiający </w:t>
      </w:r>
      <w:r w:rsidRPr="00C263E4">
        <w:rPr>
          <w:rFonts w:ascii="Times New Roman" w:hAnsi="Times New Roman" w:cs="Times New Roman"/>
          <w:sz w:val="20"/>
          <w:szCs w:val="20"/>
        </w:rPr>
        <w:t xml:space="preserve">udostępnia się na stronie internetowej prowadzonego postępowania informacje o: </w:t>
      </w:r>
    </w:p>
    <w:p w:rsidR="00E8171E" w:rsidRPr="00C263E4" w:rsidRDefault="00E8171E" w:rsidP="00E36DBE">
      <w:pPr>
        <w:spacing w:after="0" w:line="360" w:lineRule="auto"/>
        <w:ind w:left="826" w:hanging="395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t>1)</w:t>
      </w:r>
      <w:r w:rsidRPr="00C263E4">
        <w:rPr>
          <w:rFonts w:ascii="Times New Roman" w:hAnsi="Times New Roman" w:cs="Times New Roman"/>
          <w:sz w:val="20"/>
          <w:szCs w:val="20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:rsidR="007B31CC" w:rsidRDefault="00E8171E" w:rsidP="007B31CC">
      <w:pPr>
        <w:spacing w:line="360" w:lineRule="auto"/>
        <w:ind w:left="826" w:hanging="395"/>
        <w:jc w:val="both"/>
        <w:rPr>
          <w:rFonts w:ascii="Times New Roman" w:hAnsi="Times New Roman" w:cs="Times New Roman"/>
          <w:sz w:val="20"/>
          <w:szCs w:val="20"/>
        </w:rPr>
      </w:pPr>
      <w:r w:rsidRPr="00C263E4">
        <w:rPr>
          <w:rFonts w:ascii="Times New Roman" w:hAnsi="Times New Roman" w:cs="Times New Roman"/>
          <w:sz w:val="20"/>
          <w:szCs w:val="20"/>
        </w:rPr>
        <w:lastRenderedPageBreak/>
        <w:t>2)</w:t>
      </w:r>
      <w:r w:rsidRPr="00C263E4">
        <w:rPr>
          <w:rFonts w:ascii="Times New Roman" w:hAnsi="Times New Roman" w:cs="Times New Roman"/>
          <w:sz w:val="20"/>
          <w:szCs w:val="20"/>
        </w:rPr>
        <w:tab/>
        <w:t>cenach lub kosztach zawartych w ofertach.</w:t>
      </w:r>
    </w:p>
    <w:p w:rsidR="00C37DD2" w:rsidRPr="00C37DD2" w:rsidRDefault="005B369A" w:rsidP="00C37DD2">
      <w:pPr>
        <w:pStyle w:val="Akapitzlist"/>
        <w:numPr>
          <w:ilvl w:val="2"/>
          <w:numId w:val="2"/>
        </w:numPr>
        <w:pBdr>
          <w:bottom w:val="double" w:sz="4" w:space="1" w:color="auto"/>
        </w:pBdr>
        <w:shd w:val="clear" w:color="auto" w:fill="FFFFFF" w:themeFill="background1"/>
        <w:tabs>
          <w:tab w:val="num" w:pos="142"/>
        </w:tabs>
        <w:spacing w:before="360" w:after="40" w:line="360" w:lineRule="auto"/>
        <w:ind w:left="283" w:hanging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E8171E" w:rsidRPr="00C664A8">
        <w:rPr>
          <w:b/>
          <w:sz w:val="20"/>
          <w:szCs w:val="20"/>
        </w:rPr>
        <w:t>OPIS KRYTERIÓW OCENY OFERT, WRAZ Z PODANIEM WAG TYCH KRYTERIÓW I SPOSOBU OCENY OFERT</w:t>
      </w:r>
      <w:r w:rsidR="00C37DD2" w:rsidRPr="00C37DD2">
        <w:rPr>
          <w:sz w:val="20"/>
          <w:szCs w:val="20"/>
        </w:rPr>
        <w:t xml:space="preserve"> </w:t>
      </w:r>
      <w:r w:rsidR="00FC11A4" w:rsidRPr="00FC11A4">
        <w:rPr>
          <w:b/>
          <w:sz w:val="20"/>
          <w:szCs w:val="20"/>
        </w:rPr>
        <w:t>DLA WSZYSTKICH CZĘŚCI</w:t>
      </w:r>
    </w:p>
    <w:p w:rsidR="00E8171E" w:rsidRPr="00C263E4" w:rsidRDefault="00E8171E" w:rsidP="00AF58A0">
      <w:pPr>
        <w:pStyle w:val="Akapitzlist"/>
        <w:numPr>
          <w:ilvl w:val="0"/>
          <w:numId w:val="14"/>
        </w:numPr>
        <w:tabs>
          <w:tab w:val="clear" w:pos="1800"/>
        </w:tabs>
        <w:spacing w:before="240" w:line="360" w:lineRule="auto"/>
        <w:ind w:left="426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Przy wyborze najkorzystniejszej oferty Zamawiający będzie się kierował następującymi kryteriami oceny ofert:</w:t>
      </w:r>
    </w:p>
    <w:p w:rsidR="00E8171E" w:rsidRDefault="00E8171E" w:rsidP="00455AAB">
      <w:pPr>
        <w:pStyle w:val="Akapitzlist"/>
        <w:numPr>
          <w:ilvl w:val="0"/>
          <w:numId w:val="18"/>
        </w:numPr>
        <w:spacing w:line="360" w:lineRule="auto"/>
        <w:ind w:left="924" w:hanging="476"/>
        <w:rPr>
          <w:sz w:val="20"/>
          <w:szCs w:val="20"/>
        </w:rPr>
      </w:pPr>
      <w:r w:rsidRPr="00C263E4">
        <w:rPr>
          <w:b/>
          <w:sz w:val="20"/>
          <w:szCs w:val="20"/>
        </w:rPr>
        <w:t>Cena (C)</w:t>
      </w:r>
      <w:r w:rsidRPr="00C263E4">
        <w:rPr>
          <w:sz w:val="20"/>
          <w:szCs w:val="20"/>
        </w:rPr>
        <w:t xml:space="preserve"> – waga kryterium </w:t>
      </w:r>
      <w:r w:rsidR="00956783">
        <w:rPr>
          <w:sz w:val="20"/>
          <w:szCs w:val="20"/>
        </w:rPr>
        <w:t>8</w:t>
      </w:r>
      <w:r w:rsidR="00E36DBE">
        <w:rPr>
          <w:sz w:val="20"/>
          <w:szCs w:val="20"/>
        </w:rPr>
        <w:t>0</w:t>
      </w:r>
      <w:r w:rsidR="00C37DD2">
        <w:rPr>
          <w:sz w:val="20"/>
          <w:szCs w:val="20"/>
        </w:rPr>
        <w:t>pkt</w:t>
      </w:r>
    </w:p>
    <w:p w:rsidR="00C37DD2" w:rsidRPr="008E0BAB" w:rsidRDefault="00C37DD2" w:rsidP="00455AAB">
      <w:pPr>
        <w:pStyle w:val="Akapitzlist"/>
        <w:numPr>
          <w:ilvl w:val="0"/>
          <w:numId w:val="18"/>
        </w:numPr>
        <w:spacing w:line="360" w:lineRule="auto"/>
        <w:ind w:left="924" w:hanging="476"/>
        <w:rPr>
          <w:sz w:val="20"/>
          <w:szCs w:val="20"/>
        </w:rPr>
      </w:pPr>
      <w:r>
        <w:rPr>
          <w:b/>
          <w:sz w:val="20"/>
          <w:szCs w:val="20"/>
        </w:rPr>
        <w:t xml:space="preserve">Termin </w:t>
      </w:r>
      <w:r w:rsidR="00AD10A7">
        <w:rPr>
          <w:b/>
          <w:sz w:val="20"/>
          <w:szCs w:val="20"/>
        </w:rPr>
        <w:t>dostawy</w:t>
      </w:r>
      <w:r>
        <w:rPr>
          <w:b/>
          <w:sz w:val="20"/>
          <w:szCs w:val="20"/>
        </w:rPr>
        <w:t xml:space="preserve"> (T) </w:t>
      </w:r>
      <w:r w:rsidR="008A4F0D">
        <w:rPr>
          <w:sz w:val="20"/>
          <w:szCs w:val="20"/>
        </w:rPr>
        <w:t xml:space="preserve">– waga kryterium </w:t>
      </w:r>
      <w:r w:rsidR="00956783">
        <w:rPr>
          <w:sz w:val="20"/>
          <w:szCs w:val="20"/>
        </w:rPr>
        <w:t>20</w:t>
      </w:r>
      <w:r>
        <w:rPr>
          <w:sz w:val="20"/>
          <w:szCs w:val="20"/>
        </w:rPr>
        <w:t>pkt</w:t>
      </w:r>
    </w:p>
    <w:p w:rsidR="00E8171E" w:rsidRPr="00C263E4" w:rsidRDefault="00E8171E" w:rsidP="00AF58A0">
      <w:pPr>
        <w:pStyle w:val="Akapitzlist"/>
        <w:numPr>
          <w:ilvl w:val="0"/>
          <w:numId w:val="14"/>
        </w:numPr>
        <w:tabs>
          <w:tab w:val="clear" w:pos="1800"/>
        </w:tabs>
        <w:spacing w:before="240" w:line="360" w:lineRule="auto"/>
        <w:ind w:left="426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ab/>
        <w:t>Zasady oceny ofert w poszczególnych kryteriach:</w:t>
      </w:r>
    </w:p>
    <w:p w:rsidR="0025464B" w:rsidRPr="00946349" w:rsidRDefault="00E8171E" w:rsidP="00946349">
      <w:pPr>
        <w:pStyle w:val="Akapitzlist"/>
        <w:numPr>
          <w:ilvl w:val="0"/>
          <w:numId w:val="19"/>
        </w:numPr>
        <w:spacing w:before="240" w:line="360" w:lineRule="auto"/>
        <w:ind w:left="910" w:hanging="484"/>
        <w:contextualSpacing/>
        <w:jc w:val="both"/>
        <w:rPr>
          <w:b/>
          <w:sz w:val="20"/>
          <w:szCs w:val="20"/>
        </w:rPr>
      </w:pPr>
      <w:r w:rsidRPr="00C263E4">
        <w:rPr>
          <w:b/>
          <w:sz w:val="20"/>
          <w:szCs w:val="20"/>
        </w:rPr>
        <w:t xml:space="preserve">Cena (C) – waga </w:t>
      </w:r>
      <w:r w:rsidR="006E6420">
        <w:rPr>
          <w:b/>
          <w:sz w:val="20"/>
          <w:szCs w:val="20"/>
        </w:rPr>
        <w:t>8</w:t>
      </w:r>
      <w:r w:rsidR="00E36DBE" w:rsidRPr="001204B5">
        <w:rPr>
          <w:b/>
          <w:sz w:val="20"/>
          <w:szCs w:val="20"/>
        </w:rPr>
        <w:t>0</w:t>
      </w:r>
      <w:r w:rsidR="001204B5" w:rsidRPr="001204B5">
        <w:rPr>
          <w:b/>
          <w:sz w:val="20"/>
          <w:szCs w:val="20"/>
        </w:rPr>
        <w:t>pkt</w:t>
      </w:r>
    </w:p>
    <w:p w:rsidR="00E8171E" w:rsidRPr="00C263E4" w:rsidRDefault="00E8171E" w:rsidP="00E8171E">
      <w:pPr>
        <w:pStyle w:val="Akapitzlist"/>
        <w:spacing w:before="240" w:line="360" w:lineRule="auto"/>
        <w:ind w:left="2124"/>
        <w:jc w:val="both"/>
        <w:rPr>
          <w:b/>
          <w:sz w:val="20"/>
          <w:szCs w:val="20"/>
        </w:rPr>
      </w:pPr>
      <w:r w:rsidRPr="00C263E4">
        <w:rPr>
          <w:b/>
          <w:sz w:val="20"/>
          <w:szCs w:val="20"/>
        </w:rPr>
        <w:t>cena najniższa brutto*</w:t>
      </w:r>
    </w:p>
    <w:p w:rsidR="00E8171E" w:rsidRPr="001204B5" w:rsidRDefault="00E8171E" w:rsidP="00E8171E">
      <w:pPr>
        <w:pStyle w:val="Akapitzlist"/>
        <w:spacing w:line="360" w:lineRule="auto"/>
        <w:ind w:left="1080"/>
        <w:jc w:val="both"/>
        <w:rPr>
          <w:b/>
          <w:sz w:val="20"/>
          <w:szCs w:val="20"/>
        </w:rPr>
      </w:pPr>
      <w:r w:rsidRPr="00C263E4">
        <w:rPr>
          <w:b/>
          <w:sz w:val="20"/>
          <w:szCs w:val="20"/>
        </w:rPr>
        <w:t>C =</w:t>
      </w:r>
      <w:r w:rsidRPr="00C263E4">
        <w:rPr>
          <w:sz w:val="20"/>
          <w:szCs w:val="20"/>
        </w:rPr>
        <w:t xml:space="preserve"> </w:t>
      </w:r>
      <w:r w:rsidRPr="00C263E4">
        <w:rPr>
          <w:strike/>
          <w:sz w:val="20"/>
          <w:szCs w:val="20"/>
        </w:rPr>
        <w:t xml:space="preserve">------------------------------------------------ </w:t>
      </w:r>
      <w:r w:rsidRPr="00C263E4">
        <w:rPr>
          <w:sz w:val="20"/>
          <w:szCs w:val="20"/>
        </w:rPr>
        <w:t xml:space="preserve">  </w:t>
      </w:r>
      <w:r w:rsidRPr="00C263E4">
        <w:rPr>
          <w:b/>
          <w:sz w:val="20"/>
          <w:szCs w:val="20"/>
        </w:rPr>
        <w:t xml:space="preserve">x </w:t>
      </w:r>
      <w:r w:rsidR="00956783">
        <w:rPr>
          <w:b/>
          <w:sz w:val="20"/>
          <w:szCs w:val="20"/>
        </w:rPr>
        <w:t>8</w:t>
      </w:r>
      <w:r w:rsidR="00C37DD2" w:rsidRPr="001204B5">
        <w:rPr>
          <w:b/>
          <w:sz w:val="20"/>
          <w:szCs w:val="20"/>
        </w:rPr>
        <w:t xml:space="preserve">0 </w:t>
      </w:r>
      <w:proofErr w:type="spellStart"/>
      <w:r w:rsidR="00C37DD2" w:rsidRPr="001204B5">
        <w:rPr>
          <w:b/>
          <w:sz w:val="20"/>
          <w:szCs w:val="20"/>
        </w:rPr>
        <w:t>pkt</w:t>
      </w:r>
      <w:proofErr w:type="spellEnd"/>
    </w:p>
    <w:p w:rsidR="00E8171E" w:rsidRPr="00C263E4" w:rsidRDefault="00E8171E" w:rsidP="00E8171E">
      <w:pPr>
        <w:pStyle w:val="Akapitzlist"/>
        <w:spacing w:line="360" w:lineRule="auto"/>
        <w:ind w:left="1736"/>
        <w:jc w:val="both"/>
        <w:rPr>
          <w:b/>
          <w:sz w:val="20"/>
          <w:szCs w:val="20"/>
        </w:rPr>
      </w:pPr>
      <w:r w:rsidRPr="00C263E4">
        <w:rPr>
          <w:b/>
          <w:sz w:val="20"/>
          <w:szCs w:val="20"/>
        </w:rPr>
        <w:t>cena oferty ocenianej brutto</w:t>
      </w:r>
    </w:p>
    <w:p w:rsidR="00E8171E" w:rsidRPr="00C263E4" w:rsidRDefault="00E8171E" w:rsidP="00E8171E">
      <w:pPr>
        <w:spacing w:before="240" w:line="360" w:lineRule="auto"/>
        <w:ind w:left="372" w:firstLine="708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263E4">
        <w:rPr>
          <w:rFonts w:ascii="Times New Roman" w:hAnsi="Times New Roman" w:cs="Times New Roman"/>
          <w:b/>
          <w:sz w:val="16"/>
          <w:szCs w:val="16"/>
        </w:rPr>
        <w:t>* spośród wszystkich złożonych ofert niepodlegających odrzuceniu</w:t>
      </w:r>
    </w:p>
    <w:p w:rsidR="00E8171E" w:rsidRPr="006A67BA" w:rsidRDefault="00E8171E" w:rsidP="006A67BA">
      <w:pPr>
        <w:pStyle w:val="Akapitzlist"/>
        <w:numPr>
          <w:ilvl w:val="0"/>
          <w:numId w:val="20"/>
        </w:numPr>
        <w:spacing w:before="240" w:line="360" w:lineRule="auto"/>
        <w:ind w:left="1358" w:hanging="420"/>
        <w:contextualSpacing/>
        <w:jc w:val="both"/>
        <w:rPr>
          <w:sz w:val="20"/>
          <w:szCs w:val="20"/>
        </w:rPr>
      </w:pPr>
      <w:r w:rsidRPr="00C263E4">
        <w:rPr>
          <w:sz w:val="20"/>
          <w:szCs w:val="20"/>
        </w:rPr>
        <w:tab/>
      </w:r>
      <w:r w:rsidRPr="006A67BA">
        <w:rPr>
          <w:sz w:val="20"/>
          <w:szCs w:val="20"/>
        </w:rPr>
        <w:t xml:space="preserve">Podstawą przyznania punktów w kryterium „cena” będzie </w:t>
      </w:r>
      <w:r w:rsidR="0045164F" w:rsidRPr="006A67BA">
        <w:rPr>
          <w:sz w:val="20"/>
          <w:szCs w:val="20"/>
        </w:rPr>
        <w:t xml:space="preserve">łączna </w:t>
      </w:r>
      <w:r w:rsidRPr="006A67BA">
        <w:rPr>
          <w:sz w:val="20"/>
          <w:szCs w:val="20"/>
        </w:rPr>
        <w:t>cena ofertowa brutto podana przez Wykonawcę w Formularzu Ofertowym.</w:t>
      </w:r>
      <w:r w:rsidR="006A67BA" w:rsidRPr="006A67BA">
        <w:rPr>
          <w:sz w:val="20"/>
          <w:szCs w:val="20"/>
        </w:rPr>
        <w:t xml:space="preserve"> cena brutto, jeśli podana była w innych walutach to zostanie przeliczona na PLN zgodnie z zasadami w </w:t>
      </w:r>
      <w:proofErr w:type="spellStart"/>
      <w:r w:rsidR="006A67BA" w:rsidRPr="006A67BA">
        <w:rPr>
          <w:sz w:val="20"/>
          <w:szCs w:val="20"/>
        </w:rPr>
        <w:t>pkt</w:t>
      </w:r>
      <w:proofErr w:type="spellEnd"/>
      <w:r w:rsidR="006A67BA" w:rsidRPr="006A67BA">
        <w:rPr>
          <w:sz w:val="20"/>
          <w:szCs w:val="20"/>
        </w:rPr>
        <w:t xml:space="preserve"> XV </w:t>
      </w:r>
      <w:proofErr w:type="spellStart"/>
      <w:r w:rsidR="006A67BA" w:rsidRPr="006A67BA">
        <w:rPr>
          <w:sz w:val="20"/>
          <w:szCs w:val="20"/>
        </w:rPr>
        <w:t>ppkt</w:t>
      </w:r>
      <w:proofErr w:type="spellEnd"/>
      <w:r w:rsidR="006A67BA" w:rsidRPr="006A67BA">
        <w:rPr>
          <w:sz w:val="20"/>
          <w:szCs w:val="20"/>
        </w:rPr>
        <w:t>. 4</w:t>
      </w:r>
    </w:p>
    <w:p w:rsidR="00E8171E" w:rsidRPr="00C263E4" w:rsidRDefault="00E8171E" w:rsidP="00455AAB">
      <w:pPr>
        <w:pStyle w:val="Akapitzlist"/>
        <w:numPr>
          <w:ilvl w:val="0"/>
          <w:numId w:val="20"/>
        </w:numPr>
        <w:spacing w:line="360" w:lineRule="auto"/>
        <w:ind w:left="1358" w:hanging="420"/>
        <w:contextualSpacing/>
        <w:jc w:val="both"/>
        <w:rPr>
          <w:sz w:val="20"/>
          <w:szCs w:val="20"/>
        </w:rPr>
      </w:pPr>
      <w:r w:rsidRPr="00C263E4">
        <w:rPr>
          <w:sz w:val="20"/>
          <w:szCs w:val="20"/>
        </w:rPr>
        <w:tab/>
        <w:t>Cena ofertowa brutto musi uwzględniać wszelkie koszty jakie Wykonawca poniesie w związku z realizacją przedmiotu zamówienia.</w:t>
      </w:r>
    </w:p>
    <w:p w:rsidR="003B6144" w:rsidRDefault="008A4F0D" w:rsidP="003B6144">
      <w:pPr>
        <w:pStyle w:val="Akapitzlist"/>
        <w:numPr>
          <w:ilvl w:val="0"/>
          <w:numId w:val="19"/>
        </w:numPr>
        <w:spacing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956783">
        <w:rPr>
          <w:b/>
          <w:sz w:val="20"/>
          <w:szCs w:val="20"/>
        </w:rPr>
        <w:t>ermin realizacji (T) – waga 20</w:t>
      </w:r>
      <w:r w:rsidR="003B6144">
        <w:rPr>
          <w:b/>
          <w:sz w:val="20"/>
          <w:szCs w:val="20"/>
        </w:rPr>
        <w:t xml:space="preserve"> </w:t>
      </w:r>
      <w:proofErr w:type="spellStart"/>
      <w:r w:rsidR="003B6144">
        <w:rPr>
          <w:b/>
          <w:sz w:val="20"/>
          <w:szCs w:val="20"/>
        </w:rPr>
        <w:t>pkt</w:t>
      </w:r>
      <w:proofErr w:type="spellEnd"/>
      <w:r w:rsidR="003B6144">
        <w:rPr>
          <w:b/>
          <w:sz w:val="20"/>
          <w:szCs w:val="20"/>
        </w:rPr>
        <w:t xml:space="preserve"> </w:t>
      </w:r>
    </w:p>
    <w:p w:rsidR="00ED496E" w:rsidRPr="001204B5" w:rsidRDefault="00ED496E" w:rsidP="001204B5">
      <w:pPr>
        <w:pStyle w:val="Akapitzlist"/>
        <w:spacing w:line="360" w:lineRule="auto"/>
        <w:ind w:left="108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Wykonawca który zaoferuje termin dostawy </w:t>
      </w:r>
      <w:r w:rsidRPr="00FC11A4">
        <w:rPr>
          <w:b/>
          <w:sz w:val="20"/>
        </w:rPr>
        <w:t xml:space="preserve">do </w:t>
      </w:r>
      <w:r w:rsidR="00956783">
        <w:rPr>
          <w:b/>
          <w:sz w:val="20"/>
        </w:rPr>
        <w:t>30.09.2022</w:t>
      </w:r>
      <w:r w:rsidR="0041584D">
        <w:rPr>
          <w:b/>
          <w:sz w:val="20"/>
        </w:rPr>
        <w:t xml:space="preserve"> roku</w:t>
      </w:r>
      <w:r w:rsidR="007A1484">
        <w:rPr>
          <w:b/>
          <w:sz w:val="20"/>
        </w:rPr>
        <w:t xml:space="preserve"> </w:t>
      </w:r>
      <w:r w:rsidR="001204B5">
        <w:rPr>
          <w:b/>
          <w:sz w:val="20"/>
          <w:szCs w:val="20"/>
        </w:rPr>
        <w:t>o</w:t>
      </w:r>
      <w:r w:rsidR="00B615BA">
        <w:rPr>
          <w:b/>
          <w:sz w:val="20"/>
          <w:szCs w:val="20"/>
        </w:rPr>
        <w:t>trzyma 0</w:t>
      </w:r>
      <w:r w:rsidRPr="001204B5">
        <w:rPr>
          <w:b/>
          <w:sz w:val="20"/>
          <w:szCs w:val="20"/>
        </w:rPr>
        <w:t xml:space="preserve"> pkt.</w:t>
      </w:r>
    </w:p>
    <w:p w:rsidR="00ED496E" w:rsidRPr="001204B5" w:rsidRDefault="00ED496E" w:rsidP="001204B5">
      <w:pPr>
        <w:pStyle w:val="Akapitzlist"/>
        <w:spacing w:line="360" w:lineRule="auto"/>
        <w:ind w:left="108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Wykonawca który zaoferuje termin </w:t>
      </w:r>
      <w:r w:rsidR="00AD10A7">
        <w:rPr>
          <w:b/>
          <w:sz w:val="20"/>
          <w:szCs w:val="20"/>
        </w:rPr>
        <w:t>dostawy</w:t>
      </w:r>
      <w:r>
        <w:rPr>
          <w:b/>
          <w:sz w:val="20"/>
          <w:szCs w:val="20"/>
        </w:rPr>
        <w:t xml:space="preserve"> </w:t>
      </w:r>
      <w:r w:rsidR="00FC11A4">
        <w:rPr>
          <w:b/>
          <w:sz w:val="20"/>
        </w:rPr>
        <w:t xml:space="preserve">do </w:t>
      </w:r>
      <w:r w:rsidR="00956783">
        <w:rPr>
          <w:b/>
          <w:sz w:val="20"/>
        </w:rPr>
        <w:t xml:space="preserve">16.09.2022 roku </w:t>
      </w:r>
      <w:r w:rsidR="001204B5">
        <w:rPr>
          <w:b/>
          <w:sz w:val="20"/>
        </w:rPr>
        <w:t>o</w:t>
      </w:r>
      <w:r w:rsidR="008A4F0D">
        <w:rPr>
          <w:b/>
          <w:sz w:val="20"/>
        </w:rPr>
        <w:t>trzyma 10</w:t>
      </w:r>
      <w:r w:rsidRPr="0037583F">
        <w:rPr>
          <w:b/>
          <w:sz w:val="20"/>
        </w:rPr>
        <w:t xml:space="preserve"> pkt.</w:t>
      </w:r>
    </w:p>
    <w:p w:rsidR="00ED496E" w:rsidRPr="0037583F" w:rsidRDefault="00ED496E" w:rsidP="001204B5">
      <w:pPr>
        <w:pStyle w:val="Akapitzlist"/>
        <w:spacing w:line="360" w:lineRule="auto"/>
        <w:ind w:left="108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Wykonawca który zaoferuje termin </w:t>
      </w:r>
      <w:r w:rsidR="00AD10A7">
        <w:rPr>
          <w:b/>
          <w:sz w:val="20"/>
          <w:szCs w:val="20"/>
        </w:rPr>
        <w:t>dostawy</w:t>
      </w:r>
      <w:r>
        <w:rPr>
          <w:b/>
          <w:sz w:val="20"/>
          <w:szCs w:val="20"/>
        </w:rPr>
        <w:t xml:space="preserve"> </w:t>
      </w:r>
      <w:r w:rsidR="00FC11A4" w:rsidRPr="00FC11A4">
        <w:rPr>
          <w:b/>
          <w:sz w:val="20"/>
        </w:rPr>
        <w:t>do</w:t>
      </w:r>
      <w:r w:rsidR="00956783">
        <w:rPr>
          <w:b/>
          <w:sz w:val="20"/>
        </w:rPr>
        <w:t xml:space="preserve"> 02.09.2022 roku</w:t>
      </w:r>
      <w:r w:rsidR="00FC11A4" w:rsidRPr="00FC11A4">
        <w:rPr>
          <w:b/>
          <w:sz w:val="20"/>
        </w:rPr>
        <w:t xml:space="preserve"> </w:t>
      </w:r>
      <w:r w:rsidR="001204B5">
        <w:rPr>
          <w:b/>
          <w:sz w:val="20"/>
        </w:rPr>
        <w:t>o</w:t>
      </w:r>
      <w:r w:rsidR="00956783">
        <w:rPr>
          <w:b/>
          <w:sz w:val="20"/>
        </w:rPr>
        <w:t>trzyma 20</w:t>
      </w:r>
      <w:r w:rsidRPr="0037583F">
        <w:rPr>
          <w:b/>
          <w:sz w:val="20"/>
        </w:rPr>
        <w:t xml:space="preserve"> pkt.</w:t>
      </w:r>
    </w:p>
    <w:p w:rsidR="003B6144" w:rsidRPr="008E0BAB" w:rsidRDefault="00ED496E" w:rsidP="0037583F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D0B23">
        <w:rPr>
          <w:rFonts w:ascii="Times New Roman" w:hAnsi="Times New Roman" w:cs="Times New Roman"/>
          <w:sz w:val="20"/>
          <w:szCs w:val="20"/>
        </w:rPr>
        <w:t xml:space="preserve">W przypadku zaoferowania przez Wykonawcę </w:t>
      </w:r>
      <w:r>
        <w:rPr>
          <w:rFonts w:ascii="Times New Roman" w:hAnsi="Times New Roman" w:cs="Times New Roman"/>
          <w:sz w:val="20"/>
          <w:szCs w:val="20"/>
        </w:rPr>
        <w:t xml:space="preserve">terminu realizacji  </w:t>
      </w:r>
      <w:r w:rsidR="0037583F">
        <w:rPr>
          <w:rFonts w:ascii="Times New Roman" w:hAnsi="Times New Roman" w:cs="Times New Roman"/>
          <w:sz w:val="20"/>
          <w:szCs w:val="20"/>
        </w:rPr>
        <w:t xml:space="preserve">innego niż podany w kryteriach oceny </w:t>
      </w:r>
      <w:r>
        <w:rPr>
          <w:rFonts w:ascii="Times New Roman" w:hAnsi="Times New Roman" w:cs="Times New Roman"/>
          <w:sz w:val="20"/>
          <w:szCs w:val="20"/>
        </w:rPr>
        <w:t xml:space="preserve">spowoduje, iż </w:t>
      </w:r>
      <w:r w:rsidRPr="009D0B23">
        <w:rPr>
          <w:rFonts w:ascii="Times New Roman" w:hAnsi="Times New Roman" w:cs="Times New Roman"/>
          <w:sz w:val="20"/>
          <w:szCs w:val="20"/>
        </w:rPr>
        <w:t xml:space="preserve">Zamawiający ofertę </w:t>
      </w:r>
      <w:r>
        <w:rPr>
          <w:rFonts w:ascii="Times New Roman" w:hAnsi="Times New Roman" w:cs="Times New Roman"/>
          <w:sz w:val="20"/>
          <w:szCs w:val="20"/>
        </w:rPr>
        <w:t xml:space="preserve">takiego wykonawcy odrzuci jako niezgodną z warunkami </w:t>
      </w:r>
      <w:r w:rsidRPr="00ED496E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FD6629">
        <w:rPr>
          <w:rFonts w:ascii="Times New Roman" w:hAnsi="Times New Roman" w:cs="Times New Roman"/>
          <w:sz w:val="20"/>
          <w:szCs w:val="20"/>
        </w:rPr>
        <w:t xml:space="preserve">na podstawie </w:t>
      </w:r>
      <w:r w:rsidRPr="00ED496E">
        <w:rPr>
          <w:rFonts w:ascii="Times New Roman" w:hAnsi="Times New Roman" w:cs="Times New Roman"/>
          <w:sz w:val="20"/>
          <w:szCs w:val="20"/>
        </w:rPr>
        <w:t xml:space="preserve">art. 226 ust. 1 </w:t>
      </w:r>
      <w:proofErr w:type="spellStart"/>
      <w:r w:rsidRPr="00ED496E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ED496E">
        <w:rPr>
          <w:rFonts w:ascii="Times New Roman" w:hAnsi="Times New Roman" w:cs="Times New Roman"/>
          <w:sz w:val="20"/>
          <w:szCs w:val="20"/>
        </w:rPr>
        <w:t xml:space="preserve"> 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</w:t>
      </w:r>
      <w:r w:rsidR="000256F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z</w:t>
      </w:r>
      <w:r w:rsidR="000256F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p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E8171E" w:rsidRPr="00C263E4" w:rsidRDefault="00E8171E" w:rsidP="00AF58A0">
      <w:pPr>
        <w:pStyle w:val="Akapitzlist"/>
        <w:numPr>
          <w:ilvl w:val="0"/>
          <w:numId w:val="14"/>
        </w:numPr>
        <w:tabs>
          <w:tab w:val="clear" w:pos="1800"/>
        </w:tabs>
        <w:spacing w:line="360" w:lineRule="auto"/>
        <w:ind w:left="448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Punktacja przyznawana ofertom w poszczególnych kryteriach oceny ofert będzie liczona z dokładnością do dwóch miejsc po przecinku, zgodnie z zasadami arytmetyki.</w:t>
      </w:r>
    </w:p>
    <w:p w:rsidR="00E36DBE" w:rsidRPr="00E36DBE" w:rsidRDefault="00E36DBE" w:rsidP="00AF58A0">
      <w:pPr>
        <w:pStyle w:val="Akapitzlist"/>
        <w:numPr>
          <w:ilvl w:val="0"/>
          <w:numId w:val="14"/>
        </w:numPr>
        <w:tabs>
          <w:tab w:val="clear" w:pos="1800"/>
          <w:tab w:val="num" w:pos="426"/>
        </w:tabs>
        <w:spacing w:line="360" w:lineRule="auto"/>
        <w:ind w:left="426" w:hanging="426"/>
        <w:jc w:val="both"/>
        <w:rPr>
          <w:sz w:val="20"/>
          <w:szCs w:val="20"/>
        </w:rPr>
      </w:pPr>
      <w:r w:rsidRPr="00E36DBE">
        <w:rPr>
          <w:sz w:val="20"/>
          <w:szCs w:val="20"/>
        </w:rPr>
        <w:t xml:space="preserve">Oferta, która przedstawia najkorzystniejszy bilans ceny zamówienia </w:t>
      </w:r>
      <w:r w:rsidR="003B6144">
        <w:rPr>
          <w:sz w:val="20"/>
          <w:szCs w:val="20"/>
        </w:rPr>
        <w:t xml:space="preserve">oraz termin realizacji </w:t>
      </w:r>
      <w:r w:rsidR="00795A8C">
        <w:rPr>
          <w:sz w:val="20"/>
          <w:szCs w:val="20"/>
        </w:rPr>
        <w:t xml:space="preserve"> </w:t>
      </w:r>
      <w:r w:rsidRPr="00E36DBE">
        <w:rPr>
          <w:sz w:val="20"/>
          <w:szCs w:val="20"/>
        </w:rPr>
        <w:t>(maksymalna liczba przyznanych punktów w oparciu o ustalone kryteria) zostanie uznana za najkorzystniejszą, pozostałe oferty zostaną sklasyfikowane zgodnie z ilością uzyskanych punktów. Realizacja zamówienia zostanie powierzona Wykonawcy, który uzyska najwyższą ilość punktów wynikającą ze wzoru:</w:t>
      </w:r>
    </w:p>
    <w:p w:rsidR="00E36DBE" w:rsidRPr="00E36DBE" w:rsidRDefault="00AD10A7" w:rsidP="00E36DBE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CLP = C +</w:t>
      </w:r>
      <w:r w:rsidR="00795A8C">
        <w:rPr>
          <w:sz w:val="20"/>
          <w:szCs w:val="20"/>
        </w:rPr>
        <w:t xml:space="preserve"> T</w:t>
      </w:r>
    </w:p>
    <w:p w:rsidR="00E36DBE" w:rsidRPr="00E36DBE" w:rsidRDefault="00E36DBE" w:rsidP="00E36DBE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E36DBE">
        <w:rPr>
          <w:sz w:val="20"/>
          <w:szCs w:val="20"/>
        </w:rPr>
        <w:t>gdzie:</w:t>
      </w:r>
    </w:p>
    <w:p w:rsidR="00E36DBE" w:rsidRPr="00E36DBE" w:rsidRDefault="00E36DBE" w:rsidP="00E36DBE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E36DBE">
        <w:rPr>
          <w:sz w:val="20"/>
          <w:szCs w:val="20"/>
        </w:rPr>
        <w:t>CLP - całkowita liczba punktów przyznanych ofercie</w:t>
      </w:r>
    </w:p>
    <w:p w:rsidR="00E36DBE" w:rsidRDefault="00E36DBE" w:rsidP="00E36DBE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 w:rsidRPr="00E36DBE">
        <w:rPr>
          <w:sz w:val="20"/>
          <w:szCs w:val="20"/>
        </w:rPr>
        <w:t xml:space="preserve">C - liczba punktów przyznanych za kryterium (1) </w:t>
      </w:r>
      <w:r w:rsidR="003B6144">
        <w:rPr>
          <w:sz w:val="20"/>
          <w:szCs w:val="20"/>
        </w:rPr>
        <w:t>–</w:t>
      </w:r>
      <w:r w:rsidRPr="00E36DBE">
        <w:rPr>
          <w:sz w:val="20"/>
          <w:szCs w:val="20"/>
        </w:rPr>
        <w:t xml:space="preserve"> Cena</w:t>
      </w:r>
    </w:p>
    <w:p w:rsidR="00E36DBE" w:rsidRDefault="00795A8C" w:rsidP="00E36DBE">
      <w:pPr>
        <w:pStyle w:val="Akapitzlist"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E36DBE" w:rsidRPr="00E36DBE">
        <w:rPr>
          <w:sz w:val="20"/>
          <w:szCs w:val="20"/>
        </w:rPr>
        <w:t xml:space="preserve"> - liczba pun</w:t>
      </w:r>
      <w:r w:rsidR="00AD10A7">
        <w:rPr>
          <w:sz w:val="20"/>
          <w:szCs w:val="20"/>
        </w:rPr>
        <w:t>któw przyznanych za kryterium (2</w:t>
      </w:r>
      <w:r w:rsidR="00E36DBE" w:rsidRPr="00E36DBE">
        <w:rPr>
          <w:sz w:val="20"/>
          <w:szCs w:val="20"/>
        </w:rPr>
        <w:t>) -</w:t>
      </w:r>
      <w:r>
        <w:rPr>
          <w:sz w:val="20"/>
          <w:szCs w:val="20"/>
        </w:rPr>
        <w:t xml:space="preserve"> T</w:t>
      </w:r>
      <w:r w:rsidRPr="00795A8C">
        <w:rPr>
          <w:sz w:val="20"/>
          <w:szCs w:val="20"/>
        </w:rPr>
        <w:t xml:space="preserve">ermin </w:t>
      </w:r>
      <w:r w:rsidR="00AD10A7">
        <w:rPr>
          <w:sz w:val="20"/>
          <w:szCs w:val="20"/>
        </w:rPr>
        <w:t>dostawy</w:t>
      </w:r>
    </w:p>
    <w:p w:rsidR="0036414C" w:rsidRPr="00795A8C" w:rsidRDefault="0036414C" w:rsidP="00795A8C">
      <w:pPr>
        <w:pStyle w:val="Akapitzlist"/>
        <w:numPr>
          <w:ilvl w:val="0"/>
          <w:numId w:val="14"/>
        </w:numPr>
        <w:tabs>
          <w:tab w:val="clear" w:pos="1800"/>
          <w:tab w:val="num" w:pos="426"/>
        </w:tabs>
        <w:spacing w:line="360" w:lineRule="auto"/>
        <w:ind w:hanging="1800"/>
        <w:jc w:val="both"/>
        <w:rPr>
          <w:sz w:val="20"/>
          <w:szCs w:val="20"/>
        </w:rPr>
      </w:pPr>
      <w:r w:rsidRPr="0036414C">
        <w:rPr>
          <w:sz w:val="20"/>
          <w:szCs w:val="20"/>
        </w:rPr>
        <w:lastRenderedPageBreak/>
        <w:t xml:space="preserve">Wykonawca podaje </w:t>
      </w:r>
      <w:r w:rsidR="00AD10A7">
        <w:rPr>
          <w:sz w:val="20"/>
          <w:szCs w:val="20"/>
        </w:rPr>
        <w:t xml:space="preserve">cenę i </w:t>
      </w:r>
      <w:r w:rsidR="00795A8C">
        <w:rPr>
          <w:sz w:val="20"/>
          <w:szCs w:val="20"/>
        </w:rPr>
        <w:t xml:space="preserve">termin </w:t>
      </w:r>
      <w:r w:rsidR="00AD10A7">
        <w:rPr>
          <w:sz w:val="20"/>
          <w:szCs w:val="20"/>
        </w:rPr>
        <w:t>dostawy</w:t>
      </w:r>
      <w:r w:rsidR="003B6144">
        <w:rPr>
          <w:sz w:val="20"/>
          <w:szCs w:val="20"/>
        </w:rPr>
        <w:t xml:space="preserve"> </w:t>
      </w:r>
      <w:r w:rsidRPr="0036414C">
        <w:rPr>
          <w:sz w:val="20"/>
          <w:szCs w:val="20"/>
        </w:rPr>
        <w:t xml:space="preserve">w formularzu oferty. </w:t>
      </w:r>
    </w:p>
    <w:p w:rsidR="00E8171E" w:rsidRPr="00C263E4" w:rsidRDefault="00E8171E" w:rsidP="00AF58A0">
      <w:pPr>
        <w:pStyle w:val="Akapitzlist"/>
        <w:numPr>
          <w:ilvl w:val="0"/>
          <w:numId w:val="14"/>
        </w:numPr>
        <w:tabs>
          <w:tab w:val="clear" w:pos="1800"/>
        </w:tabs>
        <w:spacing w:line="360" w:lineRule="auto"/>
        <w:ind w:left="448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W toku badania i oceny ofert Zam</w:t>
      </w:r>
      <w:r w:rsidR="00857906">
        <w:rPr>
          <w:sz w:val="20"/>
          <w:szCs w:val="20"/>
        </w:rPr>
        <w:t>awiający może żądać od Wykonawców</w:t>
      </w:r>
      <w:r w:rsidRPr="00C263E4">
        <w:rPr>
          <w:sz w:val="20"/>
          <w:szCs w:val="20"/>
        </w:rPr>
        <w:t xml:space="preserve"> wyjaśnień doty</w:t>
      </w:r>
      <w:r w:rsidR="00857906">
        <w:rPr>
          <w:sz w:val="20"/>
          <w:szCs w:val="20"/>
        </w:rPr>
        <w:t xml:space="preserve">czących treści złożonych ofert oraz przedmiotowych środków dowodowych lub innych składanych dokumentów lub oświadczeń. </w:t>
      </w:r>
    </w:p>
    <w:p w:rsidR="00E8171E" w:rsidRPr="00C263E4" w:rsidRDefault="00E8171E" w:rsidP="00AF58A0">
      <w:pPr>
        <w:pStyle w:val="Akapitzlist"/>
        <w:numPr>
          <w:ilvl w:val="0"/>
          <w:numId w:val="14"/>
        </w:numPr>
        <w:tabs>
          <w:tab w:val="clear" w:pos="1800"/>
        </w:tabs>
        <w:spacing w:line="360" w:lineRule="auto"/>
        <w:ind w:left="448" w:hanging="426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Zamawiający udzieli zamówienia Wykonawcy, którego oferta zostanie uznana za najkorzystniejszą.</w:t>
      </w:r>
    </w:p>
    <w:p w:rsidR="00E8171E" w:rsidRPr="00C263E4" w:rsidRDefault="001F1824" w:rsidP="00FA1DC3">
      <w:pPr>
        <w:pStyle w:val="Teksttreci40"/>
        <w:numPr>
          <w:ilvl w:val="0"/>
          <w:numId w:val="48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E8171E" w:rsidRPr="007B31CC">
        <w:rPr>
          <w:rFonts w:ascii="Times New Roman" w:hAnsi="Times New Roman" w:cs="Times New Roman"/>
          <w:b/>
          <w:bCs/>
          <w:sz w:val="20"/>
          <w:szCs w:val="20"/>
        </w:rPr>
        <w:t>INFORMACJE</w:t>
      </w:r>
      <w:r w:rsidR="00E8171E" w:rsidRPr="007B31CC">
        <w:rPr>
          <w:rFonts w:ascii="Times New Roman" w:hAnsi="Times New Roman" w:cs="Times New Roman"/>
          <w:b/>
          <w:sz w:val="20"/>
          <w:szCs w:val="20"/>
        </w:rPr>
        <w:t xml:space="preserve"> O FORMALNOŚCIACH, JAKIE POWINNY BYĆ DOPEŁNIONE PO WYBORZE OFERTY W CELU ZAWARCIA UMOWY W SPRAWIE ZAMÓWIENIA PUBLICZNEGO</w:t>
      </w:r>
    </w:p>
    <w:p w:rsidR="00857906" w:rsidRDefault="00C664A8" w:rsidP="007B31CC">
      <w:pPr>
        <w:numPr>
          <w:ilvl w:val="0"/>
          <w:numId w:val="3"/>
        </w:numPr>
        <w:tabs>
          <w:tab w:val="clear" w:pos="180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30BDA">
        <w:rPr>
          <w:rFonts w:ascii="Times New Roman" w:hAnsi="Times New Roman" w:cs="Times New Roman"/>
          <w:sz w:val="20"/>
          <w:szCs w:val="20"/>
        </w:rPr>
        <w:t xml:space="preserve">Wykonawca, którego oferta zostanie uznana za najkorzystniejszą, zobowiązany jest </w:t>
      </w:r>
      <w:r w:rsidR="00F30BDA" w:rsidRPr="00F30BDA">
        <w:rPr>
          <w:rFonts w:ascii="Times New Roman" w:hAnsi="Times New Roman" w:cs="Times New Roman"/>
          <w:sz w:val="20"/>
          <w:szCs w:val="20"/>
        </w:rPr>
        <w:t>przed podpisaniem umowy przedłożyć Zamawiającemu</w:t>
      </w:r>
      <w:r w:rsidR="007B31CC">
        <w:rPr>
          <w:rFonts w:ascii="Times New Roman" w:hAnsi="Times New Roman" w:cs="Times New Roman"/>
          <w:sz w:val="20"/>
          <w:szCs w:val="20"/>
        </w:rPr>
        <w:t xml:space="preserve"> </w:t>
      </w:r>
      <w:r w:rsidR="00857906" w:rsidRPr="007B31CC">
        <w:rPr>
          <w:rFonts w:ascii="Times New Roman" w:hAnsi="Times New Roman" w:cs="Times New Roman"/>
          <w:sz w:val="20"/>
          <w:szCs w:val="20"/>
        </w:rPr>
        <w:t>pełnomocnictwo, jeż</w:t>
      </w:r>
      <w:r>
        <w:rPr>
          <w:rFonts w:ascii="Times New Roman" w:hAnsi="Times New Roman" w:cs="Times New Roman"/>
          <w:sz w:val="20"/>
          <w:szCs w:val="20"/>
        </w:rPr>
        <w:t>eli umowę podpisuje pełnomocnik.</w:t>
      </w:r>
    </w:p>
    <w:p w:rsidR="006A67BA" w:rsidRDefault="006A67BA" w:rsidP="006A67BA">
      <w:pPr>
        <w:numPr>
          <w:ilvl w:val="0"/>
          <w:numId w:val="3"/>
        </w:numPr>
        <w:tabs>
          <w:tab w:val="clear" w:pos="180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A67BA">
        <w:rPr>
          <w:rFonts w:ascii="Times New Roman" w:hAnsi="Times New Roman" w:cs="Times New Roman"/>
          <w:sz w:val="20"/>
          <w:szCs w:val="20"/>
        </w:rPr>
        <w:t>W przypadku podpisywania umowy przez pełnomocnika Wykonawca zobowiązany jest wystawić odpowiedni dokument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A67BA">
        <w:rPr>
          <w:rFonts w:ascii="Times New Roman" w:hAnsi="Times New Roman" w:cs="Times New Roman"/>
          <w:sz w:val="20"/>
          <w:szCs w:val="20"/>
        </w:rPr>
        <w:t xml:space="preserve"> z którego jasno wynika uprawnienie do występowania w jego imieniu przy realizacji tej czynności. Pełnomocnictwo winno być dostarczone w oryginale lub w postaci kopii poświadczonej przez notariusza. Przedkładany dokument stanowił będzie załącznik do zawieranej umowy i zostanie zdeponowany u Zamawiającego </w:t>
      </w:r>
      <w:r>
        <w:rPr>
          <w:rFonts w:ascii="Times New Roman" w:hAnsi="Times New Roman" w:cs="Times New Roman"/>
          <w:sz w:val="20"/>
          <w:szCs w:val="20"/>
        </w:rPr>
        <w:t>wraz z jego egzemplarzem umowy.</w:t>
      </w:r>
    </w:p>
    <w:p w:rsidR="00E8171E" w:rsidRPr="001204B5" w:rsidRDefault="00E8171E" w:rsidP="006A67BA">
      <w:pPr>
        <w:numPr>
          <w:ilvl w:val="0"/>
          <w:numId w:val="3"/>
        </w:numPr>
        <w:tabs>
          <w:tab w:val="clear" w:pos="180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1204B5">
        <w:rPr>
          <w:rFonts w:ascii="Times New Roman" w:hAnsi="Times New Roman" w:cs="Times New Roman"/>
          <w:sz w:val="20"/>
          <w:szCs w:val="20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:rsidR="00E8171E" w:rsidRPr="00F30BDA" w:rsidRDefault="006A67BA" w:rsidP="00F30BDA">
      <w:pPr>
        <w:pStyle w:val="Akapitzlist"/>
        <w:numPr>
          <w:ilvl w:val="0"/>
          <w:numId w:val="3"/>
        </w:numPr>
        <w:tabs>
          <w:tab w:val="clear" w:pos="1800"/>
          <w:tab w:val="num" w:pos="284"/>
          <w:tab w:val="num" w:pos="426"/>
        </w:tabs>
        <w:spacing w:line="360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8171E" w:rsidRPr="00F30BDA">
        <w:rPr>
          <w:sz w:val="20"/>
          <w:szCs w:val="20"/>
        </w:rPr>
        <w:t xml:space="preserve">Wykonawca będzie zobowiązany do podpisania umowy w miejscu i terminie wskazanym przez </w:t>
      </w:r>
      <w:r>
        <w:rPr>
          <w:sz w:val="20"/>
          <w:szCs w:val="20"/>
        </w:rPr>
        <w:t xml:space="preserve"> </w:t>
      </w:r>
      <w:r w:rsidR="00E8171E" w:rsidRPr="00F30BDA">
        <w:rPr>
          <w:sz w:val="20"/>
          <w:szCs w:val="20"/>
        </w:rPr>
        <w:t>Zamawiającego.</w:t>
      </w:r>
    </w:p>
    <w:p w:rsidR="00E8171E" w:rsidRPr="00C263E4" w:rsidRDefault="00E8171E" w:rsidP="00FA1DC3">
      <w:pPr>
        <w:pStyle w:val="Teksttreci40"/>
        <w:numPr>
          <w:ilvl w:val="0"/>
          <w:numId w:val="48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b/>
          <w:bCs/>
          <w:sz w:val="20"/>
          <w:szCs w:val="20"/>
        </w:rPr>
        <w:t>WYMAGANIA</w:t>
      </w:r>
      <w:r w:rsidRPr="00C263E4">
        <w:rPr>
          <w:rFonts w:ascii="Times New Roman" w:hAnsi="Times New Roman" w:cs="Times New Roman"/>
          <w:b/>
          <w:sz w:val="20"/>
          <w:szCs w:val="20"/>
        </w:rPr>
        <w:t xml:space="preserve"> DOTYCZĄCE ZABEZPIECZENIA NALEŻYTEGO WYKONANIA UMOWY</w:t>
      </w:r>
    </w:p>
    <w:p w:rsidR="00365E6D" w:rsidRPr="00365E6D" w:rsidRDefault="00365E6D" w:rsidP="00365E6D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65E6D">
        <w:rPr>
          <w:rFonts w:ascii="Times New Roman" w:hAnsi="Times New Roman" w:cs="Times New Roman"/>
          <w:sz w:val="20"/>
          <w:szCs w:val="20"/>
        </w:rPr>
        <w:t xml:space="preserve">Zamawiający w niniejszym postępowaniu </w:t>
      </w:r>
      <w:r w:rsidR="00C57726">
        <w:rPr>
          <w:rFonts w:ascii="Times New Roman" w:hAnsi="Times New Roman" w:cs="Times New Roman"/>
          <w:sz w:val="20"/>
          <w:szCs w:val="20"/>
        </w:rPr>
        <w:t xml:space="preserve">nie </w:t>
      </w:r>
      <w:r w:rsidRPr="00365E6D">
        <w:rPr>
          <w:rFonts w:ascii="Times New Roman" w:hAnsi="Times New Roman" w:cs="Times New Roman"/>
          <w:sz w:val="20"/>
          <w:szCs w:val="20"/>
        </w:rPr>
        <w:t xml:space="preserve">wymaga </w:t>
      </w:r>
      <w:r w:rsidR="004226EA" w:rsidRPr="00365E6D">
        <w:rPr>
          <w:rFonts w:ascii="Times New Roman" w:hAnsi="Times New Roman" w:cs="Times New Roman"/>
          <w:sz w:val="20"/>
          <w:szCs w:val="20"/>
        </w:rPr>
        <w:t>od wykonawcy z</w:t>
      </w:r>
      <w:r w:rsidR="006A67BA">
        <w:rPr>
          <w:rFonts w:ascii="Times New Roman" w:hAnsi="Times New Roman" w:cs="Times New Roman"/>
          <w:sz w:val="20"/>
          <w:szCs w:val="20"/>
        </w:rPr>
        <w:t xml:space="preserve"> którym będzie podpisywał umowę </w:t>
      </w:r>
      <w:r w:rsidRPr="00365E6D">
        <w:rPr>
          <w:rFonts w:ascii="Times New Roman" w:hAnsi="Times New Roman" w:cs="Times New Roman"/>
          <w:sz w:val="20"/>
          <w:szCs w:val="20"/>
        </w:rPr>
        <w:t>wniesienia zabezpieczenia należytego wykonania umowy.</w:t>
      </w:r>
    </w:p>
    <w:p w:rsidR="00E8171E" w:rsidRPr="00C263E4" w:rsidRDefault="00F621E4" w:rsidP="00FA1DC3">
      <w:pPr>
        <w:pStyle w:val="Teksttreci40"/>
        <w:numPr>
          <w:ilvl w:val="0"/>
          <w:numId w:val="48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</w:t>
      </w:r>
      <w:r w:rsidRPr="00C664A8">
        <w:rPr>
          <w:rFonts w:ascii="Times New Roman" w:hAnsi="Times New Roman" w:cs="Times New Roman"/>
          <w:b/>
          <w:bCs/>
          <w:sz w:val="20"/>
          <w:szCs w:val="20"/>
        </w:rPr>
        <w:t xml:space="preserve">PROJEKTOWANE POSTAWNOWIENIA UMOWY W SPRAWIE ZAMÓWIENIA PUBLICZNEGO, KTÓRE </w:t>
      </w:r>
      <w:r w:rsidR="00067C0C" w:rsidRPr="00C664A8">
        <w:rPr>
          <w:rFonts w:ascii="Times New Roman" w:hAnsi="Times New Roman" w:cs="Times New Roman"/>
          <w:b/>
          <w:bCs/>
          <w:sz w:val="20"/>
          <w:szCs w:val="20"/>
        </w:rPr>
        <w:t>ZOSTANĄ WPROWADZONE DO TREŚCI UMOWY</w:t>
      </w:r>
    </w:p>
    <w:p w:rsidR="00067C0C" w:rsidRDefault="00067C0C" w:rsidP="00067C0C">
      <w:pPr>
        <w:pStyle w:val="Akapitzlist"/>
        <w:numPr>
          <w:ilvl w:val="3"/>
          <w:numId w:val="2"/>
        </w:numPr>
        <w:tabs>
          <w:tab w:val="clear" w:pos="2880"/>
        </w:tabs>
        <w:spacing w:line="360" w:lineRule="auto"/>
        <w:ind w:left="462" w:hanging="462"/>
        <w:jc w:val="both"/>
        <w:rPr>
          <w:sz w:val="20"/>
          <w:szCs w:val="20"/>
        </w:rPr>
      </w:pPr>
      <w:r w:rsidRPr="00067C0C">
        <w:rPr>
          <w:sz w:val="20"/>
          <w:szCs w:val="20"/>
        </w:rPr>
        <w:t xml:space="preserve">Istotne postanowienia umowy zawarte są w </w:t>
      </w:r>
      <w:r w:rsidR="007B31CC">
        <w:rPr>
          <w:b/>
          <w:sz w:val="20"/>
          <w:szCs w:val="20"/>
        </w:rPr>
        <w:t>Załączniku nr 4</w:t>
      </w:r>
      <w:r w:rsidRPr="00F53524">
        <w:rPr>
          <w:b/>
          <w:sz w:val="20"/>
          <w:szCs w:val="20"/>
        </w:rPr>
        <w:t xml:space="preserve"> do SWZ</w:t>
      </w:r>
      <w:r w:rsidR="0041584D">
        <w:rPr>
          <w:sz w:val="20"/>
          <w:szCs w:val="20"/>
        </w:rPr>
        <w:t xml:space="preserve">. </w:t>
      </w:r>
      <w:r w:rsidRPr="00067C0C">
        <w:rPr>
          <w:sz w:val="20"/>
          <w:szCs w:val="20"/>
        </w:rPr>
        <w:t>Złożenie oferty jest jednoznaczne z akceptacją przez Wykonawcę projektowanych postanowień umowy. Umowa, która zostanie podpisana w wyniku rozstrzygnięcia niniejszego postępowania o udzielenie zamówienia, będzie zawierała zapisy podane we wzorze umowy, z uwzględnieniem treści oferty</w:t>
      </w:r>
      <w:r>
        <w:rPr>
          <w:sz w:val="23"/>
          <w:szCs w:val="23"/>
        </w:rPr>
        <w:t>.</w:t>
      </w:r>
    </w:p>
    <w:p w:rsidR="00E8171E" w:rsidRPr="00C263E4" w:rsidRDefault="00E8171E" w:rsidP="00067C0C">
      <w:pPr>
        <w:pStyle w:val="Akapitzlist"/>
        <w:numPr>
          <w:ilvl w:val="3"/>
          <w:numId w:val="2"/>
        </w:numPr>
        <w:tabs>
          <w:tab w:val="clear" w:pos="2880"/>
        </w:tabs>
        <w:spacing w:line="360" w:lineRule="auto"/>
        <w:ind w:left="462" w:hanging="462"/>
        <w:jc w:val="both"/>
        <w:rPr>
          <w:sz w:val="20"/>
          <w:szCs w:val="20"/>
        </w:rPr>
      </w:pPr>
      <w:r w:rsidRPr="00C263E4">
        <w:rPr>
          <w:sz w:val="20"/>
          <w:szCs w:val="20"/>
        </w:rPr>
        <w:t xml:space="preserve">Wybrany Wykonawca jest zobowiązany do zawarcia umowy w sprawie zamówienia publicznego na warunkach określonych we Wzorze Umowy, stanowiącym </w:t>
      </w:r>
      <w:r w:rsidR="007B31CC" w:rsidRPr="00B615BA">
        <w:rPr>
          <w:b/>
          <w:sz w:val="20"/>
          <w:szCs w:val="20"/>
        </w:rPr>
        <w:t>Załącznik nr 4</w:t>
      </w:r>
      <w:r w:rsidRPr="00B615BA">
        <w:rPr>
          <w:b/>
          <w:sz w:val="20"/>
          <w:szCs w:val="20"/>
        </w:rPr>
        <w:t xml:space="preserve"> do SWZ</w:t>
      </w:r>
      <w:r w:rsidR="00B615BA">
        <w:rPr>
          <w:sz w:val="20"/>
          <w:szCs w:val="20"/>
        </w:rPr>
        <w:t>.</w:t>
      </w:r>
    </w:p>
    <w:p w:rsidR="00E8171E" w:rsidRPr="00C263E4" w:rsidRDefault="00E8171E" w:rsidP="00E8171E">
      <w:pPr>
        <w:pStyle w:val="Akapitzlist"/>
        <w:numPr>
          <w:ilvl w:val="3"/>
          <w:numId w:val="2"/>
        </w:numPr>
        <w:tabs>
          <w:tab w:val="clear" w:pos="2880"/>
        </w:tabs>
        <w:spacing w:line="360" w:lineRule="auto"/>
        <w:ind w:left="462" w:hanging="462"/>
        <w:jc w:val="both"/>
        <w:rPr>
          <w:sz w:val="20"/>
          <w:szCs w:val="20"/>
        </w:rPr>
      </w:pPr>
      <w:r w:rsidRPr="00C263E4">
        <w:rPr>
          <w:sz w:val="20"/>
          <w:szCs w:val="20"/>
        </w:rPr>
        <w:t>Zakres świadczenia Wykonawcy wynikający z umowy jest tożsamy z jego zobowiązaniem zawartym w ofercie.</w:t>
      </w:r>
    </w:p>
    <w:p w:rsidR="00E8171E" w:rsidRPr="00B615BA" w:rsidRDefault="00E8171E" w:rsidP="00B615BA">
      <w:pPr>
        <w:pStyle w:val="Akapitzlist"/>
        <w:numPr>
          <w:ilvl w:val="3"/>
          <w:numId w:val="2"/>
        </w:numPr>
        <w:tabs>
          <w:tab w:val="clear" w:pos="2880"/>
        </w:tabs>
        <w:spacing w:line="360" w:lineRule="auto"/>
        <w:ind w:left="462" w:hanging="462"/>
        <w:jc w:val="both"/>
        <w:rPr>
          <w:sz w:val="20"/>
          <w:szCs w:val="20"/>
        </w:rPr>
      </w:pPr>
      <w:r w:rsidRPr="00C263E4">
        <w:rPr>
          <w:sz w:val="20"/>
          <w:szCs w:val="20"/>
        </w:rPr>
        <w:t xml:space="preserve">Zamawiający przewiduje możliwość zmiany zawartej umowy w stosunku do treści wybranej oferty w </w:t>
      </w:r>
      <w:r w:rsidRPr="003E097B">
        <w:rPr>
          <w:sz w:val="20"/>
          <w:szCs w:val="20"/>
        </w:rPr>
        <w:t xml:space="preserve">zakresie uregulowanym w art. 454-455 </w:t>
      </w:r>
      <w:proofErr w:type="spellStart"/>
      <w:r w:rsidRPr="003E097B">
        <w:rPr>
          <w:sz w:val="20"/>
          <w:szCs w:val="20"/>
        </w:rPr>
        <w:t>p.z.p</w:t>
      </w:r>
      <w:proofErr w:type="spellEnd"/>
      <w:r w:rsidRPr="003E097B">
        <w:rPr>
          <w:sz w:val="20"/>
          <w:szCs w:val="20"/>
        </w:rPr>
        <w:t xml:space="preserve">. oraz wskazanym we Wzorze Umowy, stanowiącym </w:t>
      </w:r>
      <w:r w:rsidR="00B615BA" w:rsidRPr="00B615BA">
        <w:rPr>
          <w:b/>
          <w:sz w:val="20"/>
          <w:szCs w:val="20"/>
        </w:rPr>
        <w:t>Załącznik nr 4 do SWZ</w:t>
      </w:r>
      <w:r w:rsidR="00B615BA">
        <w:rPr>
          <w:sz w:val="20"/>
          <w:szCs w:val="20"/>
        </w:rPr>
        <w:t>.</w:t>
      </w:r>
    </w:p>
    <w:p w:rsidR="00E8171E" w:rsidRPr="00C263E4" w:rsidRDefault="00E8171E" w:rsidP="00E8171E">
      <w:pPr>
        <w:pStyle w:val="Akapitzlist"/>
        <w:numPr>
          <w:ilvl w:val="3"/>
          <w:numId w:val="2"/>
        </w:numPr>
        <w:tabs>
          <w:tab w:val="clear" w:pos="2880"/>
        </w:tabs>
        <w:spacing w:line="360" w:lineRule="auto"/>
        <w:ind w:left="462" w:hanging="462"/>
        <w:jc w:val="both"/>
        <w:rPr>
          <w:sz w:val="20"/>
          <w:szCs w:val="20"/>
        </w:rPr>
      </w:pPr>
      <w:r w:rsidRPr="00C263E4">
        <w:rPr>
          <w:sz w:val="20"/>
          <w:szCs w:val="20"/>
        </w:rPr>
        <w:lastRenderedPageBreak/>
        <w:t>Zmiana umowy wymaga dla swej w</w:t>
      </w:r>
      <w:r w:rsidR="00F53524">
        <w:rPr>
          <w:sz w:val="20"/>
          <w:szCs w:val="20"/>
        </w:rPr>
        <w:t xml:space="preserve">ażności </w:t>
      </w:r>
      <w:r w:rsidRPr="00C263E4">
        <w:rPr>
          <w:sz w:val="20"/>
          <w:szCs w:val="20"/>
        </w:rPr>
        <w:t>zachowania formy pisemnej.</w:t>
      </w:r>
    </w:p>
    <w:p w:rsidR="00E8171E" w:rsidRPr="007B31CC" w:rsidRDefault="00E8171E" w:rsidP="00FA1DC3">
      <w:pPr>
        <w:pStyle w:val="Teksttreci40"/>
        <w:numPr>
          <w:ilvl w:val="0"/>
          <w:numId w:val="48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 w:rsidRPr="007B31CC">
        <w:rPr>
          <w:rFonts w:ascii="Times New Roman" w:hAnsi="Times New Roman" w:cs="Times New Roman"/>
          <w:b/>
          <w:sz w:val="20"/>
          <w:szCs w:val="20"/>
        </w:rPr>
        <w:t xml:space="preserve">POUCZENIE O </w:t>
      </w:r>
      <w:r w:rsidRPr="007B31CC">
        <w:rPr>
          <w:rFonts w:ascii="Times New Roman" w:hAnsi="Times New Roman" w:cs="Times New Roman"/>
          <w:b/>
          <w:bCs/>
          <w:sz w:val="20"/>
          <w:szCs w:val="20"/>
        </w:rPr>
        <w:t>ŚRODKACH</w:t>
      </w:r>
      <w:r w:rsidRPr="007B31CC">
        <w:rPr>
          <w:rFonts w:ascii="Times New Roman" w:hAnsi="Times New Roman" w:cs="Times New Roman"/>
          <w:b/>
          <w:sz w:val="20"/>
          <w:szCs w:val="20"/>
        </w:rPr>
        <w:t xml:space="preserve"> OCHRONY PRAWNEJ PRZYSŁUGUJĄCYCH WYKONAWCY</w:t>
      </w:r>
    </w:p>
    <w:p w:rsidR="00E8171E" w:rsidRPr="00C263E4" w:rsidRDefault="00C57726" w:rsidP="00C57726">
      <w:pPr>
        <w:pStyle w:val="Akapitzlist"/>
        <w:suppressAutoHyphens/>
        <w:spacing w:line="36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Nie dotyczą. </w:t>
      </w:r>
    </w:p>
    <w:p w:rsidR="00E8171E" w:rsidRPr="00C263E4" w:rsidRDefault="00E8171E" w:rsidP="00FA1DC3">
      <w:pPr>
        <w:pStyle w:val="Teksttreci40"/>
        <w:numPr>
          <w:ilvl w:val="0"/>
          <w:numId w:val="48"/>
        </w:numPr>
        <w:pBdr>
          <w:bottom w:val="double" w:sz="4" w:space="1" w:color="auto"/>
        </w:pBdr>
        <w:shd w:val="clear" w:color="auto" w:fill="FFFFFF" w:themeFill="background1"/>
        <w:tabs>
          <w:tab w:val="left" w:pos="426"/>
        </w:tabs>
        <w:spacing w:before="360" w:after="40" w:line="360" w:lineRule="auto"/>
        <w:ind w:left="426" w:right="23" w:hanging="426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b/>
          <w:sz w:val="20"/>
          <w:szCs w:val="20"/>
        </w:rPr>
        <w:t xml:space="preserve">WYKAZ </w:t>
      </w:r>
      <w:r w:rsidRPr="00C263E4">
        <w:rPr>
          <w:rFonts w:ascii="Times New Roman" w:hAnsi="Times New Roman" w:cs="Times New Roman"/>
          <w:b/>
          <w:bCs/>
          <w:sz w:val="20"/>
          <w:szCs w:val="20"/>
        </w:rPr>
        <w:t>ZAŁĄCZNIKÓW</w:t>
      </w:r>
      <w:r w:rsidRPr="00C263E4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tbl>
      <w:tblPr>
        <w:tblW w:w="0" w:type="auto"/>
        <w:tblInd w:w="108" w:type="dxa"/>
        <w:tblLook w:val="04A0"/>
      </w:tblPr>
      <w:tblGrid>
        <w:gridCol w:w="1881"/>
        <w:gridCol w:w="6816"/>
      </w:tblGrid>
      <w:tr w:rsidR="00E8171E" w:rsidRPr="00C263E4" w:rsidTr="007B31CC">
        <w:trPr>
          <w:trHeight w:val="528"/>
        </w:trPr>
        <w:tc>
          <w:tcPr>
            <w:tcW w:w="1881" w:type="dxa"/>
          </w:tcPr>
          <w:p w:rsidR="00E8171E" w:rsidRPr="00C263E4" w:rsidRDefault="00E8171E" w:rsidP="00B52846">
            <w:pPr>
              <w:suppressAutoHyphens/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3E4">
              <w:rPr>
                <w:rFonts w:ascii="Times New Roman" w:hAnsi="Times New Roman" w:cs="Times New Roman"/>
                <w:sz w:val="20"/>
                <w:szCs w:val="20"/>
              </w:rPr>
              <w:t>Załącznik nr 1</w:t>
            </w:r>
          </w:p>
        </w:tc>
        <w:tc>
          <w:tcPr>
            <w:tcW w:w="6816" w:type="dxa"/>
          </w:tcPr>
          <w:p w:rsidR="00E8171E" w:rsidRPr="00C263E4" w:rsidRDefault="00E22D38" w:rsidP="00B52846">
            <w:pPr>
              <w:suppressAutoHyphens/>
              <w:spacing w:before="24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Opis przedmiotu zamówienia </w:t>
            </w:r>
          </w:p>
        </w:tc>
      </w:tr>
      <w:tr w:rsidR="00E8171E" w:rsidRPr="00C263E4" w:rsidTr="007B31CC">
        <w:trPr>
          <w:trHeight w:val="375"/>
        </w:trPr>
        <w:tc>
          <w:tcPr>
            <w:tcW w:w="1881" w:type="dxa"/>
          </w:tcPr>
          <w:p w:rsidR="00D13DDB" w:rsidRPr="00C263E4" w:rsidRDefault="00E8171E" w:rsidP="00B52846">
            <w:p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3E4">
              <w:rPr>
                <w:rFonts w:ascii="Times New Roman" w:hAnsi="Times New Roman" w:cs="Times New Roman"/>
                <w:sz w:val="20"/>
                <w:szCs w:val="20"/>
              </w:rPr>
              <w:t>Załącznik nr 2</w:t>
            </w:r>
          </w:p>
        </w:tc>
        <w:tc>
          <w:tcPr>
            <w:tcW w:w="6816" w:type="dxa"/>
          </w:tcPr>
          <w:p w:rsidR="00E8171E" w:rsidRPr="00C263E4" w:rsidRDefault="00E22D38" w:rsidP="00015D7E">
            <w:p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Formularz ofertowy </w:t>
            </w:r>
          </w:p>
        </w:tc>
      </w:tr>
      <w:tr w:rsidR="00E8171E" w:rsidRPr="00C263E4" w:rsidTr="007B31CC">
        <w:trPr>
          <w:trHeight w:val="365"/>
        </w:trPr>
        <w:tc>
          <w:tcPr>
            <w:tcW w:w="1881" w:type="dxa"/>
          </w:tcPr>
          <w:p w:rsidR="00E8171E" w:rsidRPr="00C263E4" w:rsidRDefault="00E8171E" w:rsidP="00B52846">
            <w:p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3E4">
              <w:rPr>
                <w:rFonts w:ascii="Times New Roman" w:hAnsi="Times New Roman" w:cs="Times New Roman"/>
                <w:sz w:val="20"/>
                <w:szCs w:val="20"/>
              </w:rPr>
              <w:t>Załącznik nr 3</w:t>
            </w:r>
          </w:p>
        </w:tc>
        <w:tc>
          <w:tcPr>
            <w:tcW w:w="6816" w:type="dxa"/>
          </w:tcPr>
          <w:p w:rsidR="00E8171E" w:rsidRPr="00C263E4" w:rsidRDefault="00E22D38" w:rsidP="00B52846">
            <w:p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Jednolity Europejski Dokument Zamówienia (JEDZ) wersja edytowalna </w:t>
            </w:r>
            <w:r w:rsidR="001204B5">
              <w:rPr>
                <w:rFonts w:ascii="Times New Roman" w:hAnsi="Times New Roman" w:cs="Times New Roman"/>
                <w:sz w:val="20"/>
                <w:szCs w:val="20"/>
              </w:rPr>
              <w:t>oraz wersja w *</w:t>
            </w:r>
            <w:proofErr w:type="spellStart"/>
            <w:r w:rsidR="001204B5">
              <w:rPr>
                <w:rFonts w:ascii="Times New Roman" w:hAnsi="Times New Roman" w:cs="Times New Roman"/>
                <w:sz w:val="20"/>
                <w:szCs w:val="20"/>
              </w:rPr>
              <w:t>xml</w:t>
            </w:r>
            <w:proofErr w:type="spellEnd"/>
            <w:r w:rsidR="001204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8171E" w:rsidRPr="00C263E4" w:rsidTr="007B31CC">
        <w:trPr>
          <w:trHeight w:val="365"/>
        </w:trPr>
        <w:tc>
          <w:tcPr>
            <w:tcW w:w="1881" w:type="dxa"/>
          </w:tcPr>
          <w:p w:rsidR="00E8171E" w:rsidRPr="00C263E4" w:rsidRDefault="00D54924" w:rsidP="00B52846">
            <w:p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Załącznik nr 4 </w:t>
            </w:r>
          </w:p>
        </w:tc>
        <w:tc>
          <w:tcPr>
            <w:tcW w:w="6816" w:type="dxa"/>
          </w:tcPr>
          <w:p w:rsidR="00E8171E" w:rsidRPr="00C263E4" w:rsidRDefault="00D54924" w:rsidP="00AD10A7">
            <w:pPr>
              <w:suppressAutoHyphens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Wzór umowy </w:t>
            </w:r>
            <w:r w:rsidR="0060203D">
              <w:rPr>
                <w:rFonts w:ascii="Times New Roman" w:hAnsi="Times New Roman" w:cs="Times New Roman"/>
                <w:sz w:val="20"/>
                <w:szCs w:val="20"/>
              </w:rPr>
              <w:t>dla części 1 – 4a i wzór umowy dla części 2 – 4b</w:t>
            </w:r>
          </w:p>
        </w:tc>
      </w:tr>
    </w:tbl>
    <w:p w:rsidR="00E8171E" w:rsidRDefault="00E8171E" w:rsidP="00946349">
      <w:pPr>
        <w:tabs>
          <w:tab w:val="num" w:pos="0"/>
        </w:tabs>
        <w:suppressAutoHyphens/>
        <w:spacing w:after="4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263E4">
        <w:rPr>
          <w:rFonts w:ascii="Times New Roman" w:hAnsi="Times New Roman" w:cs="Times New Roman"/>
          <w:b/>
          <w:sz w:val="20"/>
          <w:szCs w:val="20"/>
        </w:rPr>
        <w:t>Zatwierdzam:</w:t>
      </w:r>
    </w:p>
    <w:p w:rsidR="00095BE7" w:rsidRPr="005F180F" w:rsidRDefault="005F180F" w:rsidP="005F180F">
      <w:pPr>
        <w:tabs>
          <w:tab w:val="num" w:pos="0"/>
        </w:tabs>
        <w:suppressAutoHyphens/>
        <w:spacing w:after="4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F180F">
        <w:rPr>
          <w:rFonts w:ascii="Times New Roman" w:hAnsi="Times New Roman" w:cs="Times New Roman"/>
          <w:sz w:val="20"/>
          <w:szCs w:val="20"/>
        </w:rPr>
        <w:t>/-/</w:t>
      </w:r>
      <w:r w:rsidR="0041584D">
        <w:rPr>
          <w:rFonts w:ascii="Times New Roman" w:hAnsi="Times New Roman" w:cs="Times New Roman"/>
          <w:sz w:val="20"/>
          <w:szCs w:val="20"/>
        </w:rPr>
        <w:t>Marcin Świercz</w:t>
      </w:r>
    </w:p>
    <w:p w:rsidR="00BC49B8" w:rsidRPr="00946349" w:rsidRDefault="0041584D" w:rsidP="00946349">
      <w:pPr>
        <w:tabs>
          <w:tab w:val="num" w:pos="0"/>
        </w:tabs>
        <w:suppressAutoHyphens/>
        <w:spacing w:before="240" w:after="4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Gatniki</w:t>
      </w:r>
      <w:r w:rsidR="008A4F0D">
        <w:rPr>
          <w:rFonts w:ascii="Times New Roman" w:hAnsi="Times New Roman" w:cs="Times New Roman"/>
          <w:sz w:val="20"/>
          <w:szCs w:val="20"/>
        </w:rPr>
        <w:t xml:space="preserve">, </w:t>
      </w:r>
      <w:r w:rsidR="00FF1F9E">
        <w:rPr>
          <w:rFonts w:ascii="Times New Roman" w:hAnsi="Times New Roman" w:cs="Times New Roman"/>
          <w:sz w:val="20"/>
          <w:szCs w:val="20"/>
        </w:rPr>
        <w:t xml:space="preserve">dn. </w:t>
      </w:r>
      <w:r w:rsidR="0060203D">
        <w:rPr>
          <w:rFonts w:ascii="Times New Roman" w:hAnsi="Times New Roman" w:cs="Times New Roman"/>
          <w:sz w:val="20"/>
          <w:szCs w:val="20"/>
        </w:rPr>
        <w:t>26</w:t>
      </w:r>
      <w:r>
        <w:rPr>
          <w:rFonts w:ascii="Times New Roman" w:hAnsi="Times New Roman" w:cs="Times New Roman"/>
          <w:sz w:val="20"/>
          <w:szCs w:val="20"/>
        </w:rPr>
        <w:t>.01.2022</w:t>
      </w:r>
      <w:r w:rsidR="00095BE7">
        <w:rPr>
          <w:rFonts w:ascii="Times New Roman" w:hAnsi="Times New Roman" w:cs="Times New Roman"/>
          <w:sz w:val="20"/>
          <w:szCs w:val="20"/>
        </w:rPr>
        <w:t xml:space="preserve">r. </w:t>
      </w:r>
    </w:p>
    <w:sectPr w:rsidR="00BC49B8" w:rsidRPr="00946349" w:rsidSect="00BF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7441FC" w15:done="0"/>
  <w15:commentEx w15:paraId="3CD74CDB" w15:done="0"/>
  <w15:commentEx w15:paraId="0417D25C" w15:done="0"/>
  <w15:commentEx w15:paraId="4A3CBF91" w15:done="0"/>
  <w15:commentEx w15:paraId="3752DF00" w15:done="0"/>
  <w15:commentEx w15:paraId="507EC459" w15:done="0"/>
  <w15:commentEx w15:paraId="2D447D2C" w15:done="0"/>
  <w15:commentEx w15:paraId="5C61AB9C" w15:done="0"/>
  <w15:commentEx w15:paraId="58158CD6" w15:done="0"/>
  <w15:commentEx w15:paraId="155BC6A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B9EB5" w16cex:dateUtc="2022-01-26T09:19:00Z"/>
  <w16cex:commentExtensible w16cex:durableId="259B8138" w16cex:dateUtc="2022-01-26T07:13:00Z"/>
  <w16cex:commentExtensible w16cex:durableId="259B81A7" w16cex:dateUtc="2022-01-26T07:15:00Z"/>
  <w16cex:commentExtensible w16cex:durableId="259B8214" w16cex:dateUtc="2022-01-26T07:17:00Z"/>
  <w16cex:commentExtensible w16cex:durableId="259B828B" w16cex:dateUtc="2022-01-26T07:19:00Z"/>
  <w16cex:commentExtensible w16cex:durableId="259BA009" w16cex:dateUtc="2022-01-26T09:25:00Z"/>
  <w16cex:commentExtensible w16cex:durableId="259B8367" w16cex:dateUtc="2022-01-26T07:23:00Z"/>
  <w16cex:commentExtensible w16cex:durableId="259B82EF" w16cex:dateUtc="2022-01-26T07:21:00Z"/>
  <w16cex:commentExtensible w16cex:durableId="259B83CA" w16cex:dateUtc="2022-01-26T07:24:00Z"/>
  <w16cex:commentExtensible w16cex:durableId="259BA04F" w16cex:dateUtc="2022-01-26T0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7441FC" w16cid:durableId="259B9EB5"/>
  <w16cid:commentId w16cid:paraId="3CD74CDB" w16cid:durableId="259B8138"/>
  <w16cid:commentId w16cid:paraId="0417D25C" w16cid:durableId="259B81A7"/>
  <w16cid:commentId w16cid:paraId="4A3CBF91" w16cid:durableId="259B8214"/>
  <w16cid:commentId w16cid:paraId="3752DF00" w16cid:durableId="259B828B"/>
  <w16cid:commentId w16cid:paraId="507EC459" w16cid:durableId="259BA009"/>
  <w16cid:commentId w16cid:paraId="2D447D2C" w16cid:durableId="259B8367"/>
  <w16cid:commentId w16cid:paraId="5C61AB9C" w16cid:durableId="259B82EF"/>
  <w16cid:commentId w16cid:paraId="58158CD6" w16cid:durableId="259B83CA"/>
  <w16cid:commentId w16cid:paraId="155BC6A8" w16cid:durableId="259BA04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4D2" w:rsidRDefault="000314D2" w:rsidP="00E8171E">
      <w:pPr>
        <w:spacing w:after="0" w:line="240" w:lineRule="auto"/>
      </w:pPr>
      <w:r>
        <w:separator/>
      </w:r>
    </w:p>
  </w:endnote>
  <w:endnote w:type="continuationSeparator" w:id="0">
    <w:p w:rsidR="000314D2" w:rsidRDefault="000314D2" w:rsidP="00E8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3D6" w:rsidRPr="00671042" w:rsidRDefault="005B03D6">
    <w:pPr>
      <w:pStyle w:val="Stopka"/>
      <w:jc w:val="right"/>
      <w:rPr>
        <w:rFonts w:ascii="Times New Roman" w:hAnsi="Times New Roman"/>
        <w:sz w:val="16"/>
        <w:szCs w:val="16"/>
      </w:rPr>
    </w:pPr>
    <w:r w:rsidRPr="00671042">
      <w:rPr>
        <w:rFonts w:ascii="Times New Roman" w:hAnsi="Times New Roman"/>
        <w:sz w:val="16"/>
        <w:szCs w:val="16"/>
      </w:rPr>
      <w:t xml:space="preserve">Strona </w:t>
    </w:r>
    <w:r w:rsidR="00C614E6" w:rsidRPr="00671042">
      <w:rPr>
        <w:rFonts w:ascii="Times New Roman" w:hAnsi="Times New Roman"/>
        <w:b/>
        <w:bCs/>
        <w:sz w:val="16"/>
        <w:szCs w:val="16"/>
      </w:rPr>
      <w:fldChar w:fldCharType="begin"/>
    </w:r>
    <w:r w:rsidRPr="00671042">
      <w:rPr>
        <w:rFonts w:ascii="Times New Roman" w:hAnsi="Times New Roman"/>
        <w:b/>
        <w:bCs/>
        <w:sz w:val="16"/>
        <w:szCs w:val="16"/>
      </w:rPr>
      <w:instrText>PAGE</w:instrText>
    </w:r>
    <w:r w:rsidR="00C614E6" w:rsidRPr="00671042">
      <w:rPr>
        <w:rFonts w:ascii="Times New Roman" w:hAnsi="Times New Roman"/>
        <w:b/>
        <w:bCs/>
        <w:sz w:val="16"/>
        <w:szCs w:val="16"/>
      </w:rPr>
      <w:fldChar w:fldCharType="separate"/>
    </w:r>
    <w:r w:rsidR="008905DF">
      <w:rPr>
        <w:rFonts w:ascii="Times New Roman" w:hAnsi="Times New Roman"/>
        <w:b/>
        <w:bCs/>
        <w:noProof/>
        <w:sz w:val="16"/>
        <w:szCs w:val="16"/>
      </w:rPr>
      <w:t>2</w:t>
    </w:r>
    <w:r w:rsidR="00C614E6" w:rsidRPr="00671042">
      <w:rPr>
        <w:rFonts w:ascii="Times New Roman" w:hAnsi="Times New Roman"/>
        <w:b/>
        <w:bCs/>
        <w:sz w:val="16"/>
        <w:szCs w:val="16"/>
      </w:rPr>
      <w:fldChar w:fldCharType="end"/>
    </w:r>
    <w:r w:rsidRPr="00671042">
      <w:rPr>
        <w:rFonts w:ascii="Times New Roman" w:hAnsi="Times New Roman"/>
        <w:sz w:val="16"/>
        <w:szCs w:val="16"/>
      </w:rPr>
      <w:t xml:space="preserve"> z </w:t>
    </w:r>
    <w:r w:rsidR="00C614E6" w:rsidRPr="00671042">
      <w:rPr>
        <w:rFonts w:ascii="Times New Roman" w:hAnsi="Times New Roman"/>
        <w:b/>
        <w:bCs/>
        <w:sz w:val="16"/>
        <w:szCs w:val="16"/>
      </w:rPr>
      <w:fldChar w:fldCharType="begin"/>
    </w:r>
    <w:r w:rsidRPr="00671042">
      <w:rPr>
        <w:rFonts w:ascii="Times New Roman" w:hAnsi="Times New Roman"/>
        <w:b/>
        <w:bCs/>
        <w:sz w:val="16"/>
        <w:szCs w:val="16"/>
      </w:rPr>
      <w:instrText>NUMPAGES</w:instrText>
    </w:r>
    <w:r w:rsidR="00C614E6" w:rsidRPr="00671042">
      <w:rPr>
        <w:rFonts w:ascii="Times New Roman" w:hAnsi="Times New Roman"/>
        <w:b/>
        <w:bCs/>
        <w:sz w:val="16"/>
        <w:szCs w:val="16"/>
      </w:rPr>
      <w:fldChar w:fldCharType="separate"/>
    </w:r>
    <w:r w:rsidR="008905DF">
      <w:rPr>
        <w:rFonts w:ascii="Times New Roman" w:hAnsi="Times New Roman"/>
        <w:b/>
        <w:bCs/>
        <w:noProof/>
        <w:sz w:val="16"/>
        <w:szCs w:val="16"/>
      </w:rPr>
      <w:t>15</w:t>
    </w:r>
    <w:r w:rsidR="00C614E6" w:rsidRPr="00671042">
      <w:rPr>
        <w:rFonts w:ascii="Times New Roman" w:hAnsi="Times New Roman"/>
        <w:b/>
        <w:bCs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4D2" w:rsidRDefault="000314D2" w:rsidP="00E8171E">
      <w:pPr>
        <w:spacing w:after="0" w:line="240" w:lineRule="auto"/>
      </w:pPr>
      <w:r>
        <w:separator/>
      </w:r>
    </w:p>
  </w:footnote>
  <w:footnote w:type="continuationSeparator" w:id="0">
    <w:p w:rsidR="000314D2" w:rsidRDefault="000314D2" w:rsidP="00E8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3D6" w:rsidRPr="00F5415A" w:rsidRDefault="005B03D6" w:rsidP="00671042">
    <w:pPr>
      <w:pStyle w:val="Nagwek"/>
      <w:tabs>
        <w:tab w:val="clear" w:pos="4536"/>
        <w:tab w:val="clear" w:pos="9072"/>
        <w:tab w:val="left" w:pos="7335"/>
      </w:tabs>
      <w:rPr>
        <w:sz w:val="16"/>
        <w:szCs w:val="16"/>
      </w:rPr>
    </w:pPr>
    <w:r>
      <w:rPr>
        <w:sz w:val="16"/>
        <w:szCs w:val="16"/>
      </w:rPr>
      <w:tab/>
    </w:r>
  </w:p>
  <w:p w:rsidR="005B03D6" w:rsidRPr="00457068" w:rsidRDefault="005B03D6" w:rsidP="00B52846">
    <w:pPr>
      <w:pStyle w:val="Nagwek"/>
      <w:jc w:val="both"/>
      <w:rPr>
        <w:rFonts w:ascii="Arial" w:hAnsi="Arial" w:cs="Arial"/>
        <w:sz w:val="16"/>
        <w:szCs w:val="16"/>
      </w:rPr>
    </w:pPr>
  </w:p>
  <w:p w:rsidR="005B03D6" w:rsidRDefault="005B03D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7A3" w:rsidRDefault="00FF47A3">
    <w:pPr>
      <w:pStyle w:val="Nagwek"/>
    </w:pPr>
    <w:r w:rsidRPr="00FF47A3">
      <w:rPr>
        <w:noProof/>
      </w:rPr>
      <w:drawing>
        <wp:inline distT="0" distB="0" distL="0" distR="0">
          <wp:extent cx="5760720" cy="810806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08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BB26D55"/>
    <w:multiLevelType w:val="hybridMultilevel"/>
    <w:tmpl w:val="E5B274A6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EA0250E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362F19"/>
    <w:multiLevelType w:val="hybridMultilevel"/>
    <w:tmpl w:val="2A8E09FE"/>
    <w:lvl w:ilvl="0" w:tplc="3E603AB8">
      <w:start w:val="10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45F91"/>
    <w:multiLevelType w:val="multilevel"/>
    <w:tmpl w:val="09A2F042"/>
    <w:lvl w:ilvl="0">
      <w:start w:val="11"/>
      <w:numFmt w:val="decimal"/>
      <w:lvlText w:val="%1."/>
      <w:lvlJc w:val="left"/>
      <w:pPr>
        <w:ind w:left="0" w:firstLine="0"/>
      </w:pPr>
      <w:rPr>
        <w:rFonts w:ascii="Verdana" w:eastAsia="Times New Roman" w:hAnsi="Verdana" w:cs="Verdana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5">
    <w:nsid w:val="13D34A06"/>
    <w:multiLevelType w:val="hybridMultilevel"/>
    <w:tmpl w:val="123CC40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4D2749B"/>
    <w:multiLevelType w:val="hybridMultilevel"/>
    <w:tmpl w:val="4F2A7796"/>
    <w:lvl w:ilvl="0" w:tplc="2C5C1CFA">
      <w:start w:val="1"/>
      <w:numFmt w:val="decimal"/>
      <w:lvlText w:val="%1)"/>
      <w:lvlJc w:val="left"/>
      <w:pPr>
        <w:ind w:left="1784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B5A64"/>
    <w:multiLevelType w:val="hybridMultilevel"/>
    <w:tmpl w:val="739A5ED4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1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240E5DFB"/>
    <w:multiLevelType w:val="hybridMultilevel"/>
    <w:tmpl w:val="06D0D764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2D0D10B1"/>
    <w:multiLevelType w:val="hybridMultilevel"/>
    <w:tmpl w:val="D0BEA7EC"/>
    <w:lvl w:ilvl="0" w:tplc="9D00B1AA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D316D8F"/>
    <w:multiLevelType w:val="hybridMultilevel"/>
    <w:tmpl w:val="B922CE8A"/>
    <w:lvl w:ilvl="0" w:tplc="0D4A53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B529F"/>
    <w:multiLevelType w:val="hybridMultilevel"/>
    <w:tmpl w:val="D8EC713E"/>
    <w:lvl w:ilvl="0" w:tplc="522241C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62248F"/>
    <w:multiLevelType w:val="hybridMultilevel"/>
    <w:tmpl w:val="6E901C62"/>
    <w:lvl w:ilvl="0" w:tplc="B570259E">
      <w:start w:val="4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53F7F18"/>
    <w:multiLevelType w:val="hybridMultilevel"/>
    <w:tmpl w:val="26946F54"/>
    <w:lvl w:ilvl="0" w:tplc="816A5918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99831FB"/>
    <w:multiLevelType w:val="hybridMultilevel"/>
    <w:tmpl w:val="32D0CC1A"/>
    <w:lvl w:ilvl="0" w:tplc="8AFE99F2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5">
    <w:nsid w:val="3C5C59A0"/>
    <w:multiLevelType w:val="multilevel"/>
    <w:tmpl w:val="18E8D986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6">
    <w:nsid w:val="43847236"/>
    <w:multiLevelType w:val="hybridMultilevel"/>
    <w:tmpl w:val="AF9A15CE"/>
    <w:lvl w:ilvl="0" w:tplc="0616D2E8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7">
    <w:nsid w:val="463F29EF"/>
    <w:multiLevelType w:val="multilevel"/>
    <w:tmpl w:val="2BF0EC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0">
    <w:nsid w:val="51561A62"/>
    <w:multiLevelType w:val="hybridMultilevel"/>
    <w:tmpl w:val="D05A884E"/>
    <w:lvl w:ilvl="0" w:tplc="F784280C">
      <w:start w:val="3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2">
    <w:nsid w:val="570A6230"/>
    <w:multiLevelType w:val="multilevel"/>
    <w:tmpl w:val="C16A936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94D1B0B"/>
    <w:multiLevelType w:val="hybridMultilevel"/>
    <w:tmpl w:val="E38E417E"/>
    <w:lvl w:ilvl="0" w:tplc="EBE2DE40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5C7709F4"/>
    <w:multiLevelType w:val="multilevel"/>
    <w:tmpl w:val="F2FA12E6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none"/>
      <w:lvlText w:val="9.1."/>
      <w:lvlJc w:val="left"/>
      <w:pPr>
        <w:tabs>
          <w:tab w:val="num" w:pos="1218"/>
        </w:tabs>
        <w:ind w:left="1218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5">
    <w:nsid w:val="5EF23F32"/>
    <w:multiLevelType w:val="hybridMultilevel"/>
    <w:tmpl w:val="BFA0F39E"/>
    <w:lvl w:ilvl="0" w:tplc="2D8A6BCA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09D4145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0EA3EDB"/>
    <w:multiLevelType w:val="multilevel"/>
    <w:tmpl w:val="66C05D1E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>
    <w:nsid w:val="630D2651"/>
    <w:multiLevelType w:val="multilevel"/>
    <w:tmpl w:val="FD28811C"/>
    <w:lvl w:ilvl="0">
      <w:start w:val="10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697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697" w:firstLine="0"/>
      </w:pPr>
      <w:rPr>
        <w:rFonts w:cs="Times New Roman" w:hint="default"/>
      </w:rPr>
    </w:lvl>
  </w:abstractNum>
  <w:abstractNum w:abstractNumId="39">
    <w:nsid w:val="63DF28FA"/>
    <w:multiLevelType w:val="hybridMultilevel"/>
    <w:tmpl w:val="F56E1E64"/>
    <w:lvl w:ilvl="0" w:tplc="0330A224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6B0AF8AA">
      <w:start w:val="2"/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D2374C"/>
    <w:multiLevelType w:val="hybridMultilevel"/>
    <w:tmpl w:val="96002C84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1">
    <w:nsid w:val="68B7067A"/>
    <w:multiLevelType w:val="multilevel"/>
    <w:tmpl w:val="662E7326"/>
    <w:lvl w:ilvl="0">
      <w:start w:val="10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12.%2."/>
      <w:lvlJc w:val="left"/>
      <w:pPr>
        <w:tabs>
          <w:tab w:val="num" w:pos="750"/>
        </w:tabs>
        <w:ind w:left="750" w:hanging="7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2">
    <w:nsid w:val="69F07173"/>
    <w:multiLevelType w:val="hybridMultilevel"/>
    <w:tmpl w:val="048232F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F845E77"/>
    <w:multiLevelType w:val="hybridMultilevel"/>
    <w:tmpl w:val="8E62CC7C"/>
    <w:lvl w:ilvl="0" w:tplc="5DDE7200">
      <w:start w:val="20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A66BB4"/>
    <w:multiLevelType w:val="hybridMultilevel"/>
    <w:tmpl w:val="CEBA6CA0"/>
    <w:lvl w:ilvl="0" w:tplc="C03C62B2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6">
    <w:nsid w:val="773500F6"/>
    <w:multiLevelType w:val="hybridMultilevel"/>
    <w:tmpl w:val="FD869B34"/>
    <w:lvl w:ilvl="0" w:tplc="A6BE44E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3"/>
  </w:num>
  <w:num w:numId="2">
    <w:abstractNumId w:val="1"/>
  </w:num>
  <w:num w:numId="3">
    <w:abstractNumId w:val="12"/>
  </w:num>
  <w:num w:numId="4">
    <w:abstractNumId w:val="8"/>
  </w:num>
  <w:num w:numId="5">
    <w:abstractNumId w:val="14"/>
  </w:num>
  <w:num w:numId="6">
    <w:abstractNumId w:val="2"/>
  </w:num>
  <w:num w:numId="7">
    <w:abstractNumId w:val="40"/>
  </w:num>
  <w:num w:numId="8">
    <w:abstractNumId w:val="4"/>
  </w:num>
  <w:num w:numId="9">
    <w:abstractNumId w:val="37"/>
  </w:num>
  <w:num w:numId="10">
    <w:abstractNumId w:val="20"/>
  </w:num>
  <w:num w:numId="11">
    <w:abstractNumId w:val="13"/>
  </w:num>
  <w:num w:numId="12">
    <w:abstractNumId w:val="46"/>
  </w:num>
  <w:num w:numId="13">
    <w:abstractNumId w:val="17"/>
  </w:num>
  <w:num w:numId="14">
    <w:abstractNumId w:val="23"/>
  </w:num>
  <w:num w:numId="15">
    <w:abstractNumId w:val="16"/>
  </w:num>
  <w:num w:numId="16">
    <w:abstractNumId w:val="19"/>
  </w:num>
  <w:num w:numId="17">
    <w:abstractNumId w:val="7"/>
  </w:num>
  <w:num w:numId="18">
    <w:abstractNumId w:val="45"/>
  </w:num>
  <w:num w:numId="19">
    <w:abstractNumId w:val="33"/>
  </w:num>
  <w:num w:numId="20">
    <w:abstractNumId w:val="11"/>
  </w:num>
  <w:num w:numId="21">
    <w:abstractNumId w:val="10"/>
  </w:num>
  <w:num w:numId="22">
    <w:abstractNumId w:val="42"/>
  </w:num>
  <w:num w:numId="23">
    <w:abstractNumId w:val="24"/>
  </w:num>
  <w:num w:numId="24">
    <w:abstractNumId w:val="29"/>
  </w:num>
  <w:num w:numId="25">
    <w:abstractNumId w:val="26"/>
  </w:num>
  <w:num w:numId="26">
    <w:abstractNumId w:val="0"/>
  </w:num>
  <w:num w:numId="27">
    <w:abstractNumId w:val="28"/>
  </w:num>
  <w:num w:numId="28">
    <w:abstractNumId w:val="15"/>
  </w:num>
  <w:num w:numId="29">
    <w:abstractNumId w:val="9"/>
  </w:num>
  <w:num w:numId="30">
    <w:abstractNumId w:val="22"/>
  </w:num>
  <w:num w:numId="31">
    <w:abstractNumId w:val="5"/>
  </w:num>
  <w:num w:numId="32">
    <w:abstractNumId w:val="35"/>
  </w:num>
  <w:num w:numId="33">
    <w:abstractNumId w:val="25"/>
  </w:num>
  <w:num w:numId="34">
    <w:abstractNumId w:val="31"/>
  </w:num>
  <w:num w:numId="35">
    <w:abstractNumId w:val="3"/>
  </w:num>
  <w:num w:numId="36">
    <w:abstractNumId w:val="30"/>
  </w:num>
  <w:num w:numId="37">
    <w:abstractNumId w:val="21"/>
  </w:num>
  <w:num w:numId="38">
    <w:abstractNumId w:val="32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39"/>
  </w:num>
  <w:num w:numId="42">
    <w:abstractNumId w:val="27"/>
  </w:num>
  <w:num w:numId="43">
    <w:abstractNumId w:val="38"/>
  </w:num>
  <w:num w:numId="44">
    <w:abstractNumId w:val="6"/>
  </w:num>
  <w:num w:numId="45">
    <w:abstractNumId w:val="34"/>
    <w:lvlOverride w:ilvl="0">
      <w:lvl w:ilvl="0">
        <w:start w:val="7"/>
        <w:numFmt w:val="decimal"/>
        <w:lvlText w:val="%1."/>
        <w:lvlJc w:val="left"/>
        <w:pPr>
          <w:tabs>
            <w:tab w:val="num" w:pos="510"/>
          </w:tabs>
          <w:ind w:left="510" w:hanging="510"/>
        </w:pPr>
        <w:rPr>
          <w:rFonts w:hint="default"/>
        </w:rPr>
      </w:lvl>
    </w:lvlOverride>
    <w:lvlOverride w:ilvl="1">
      <w:lvl w:ilvl="1">
        <w:start w:val="1"/>
        <w:numFmt w:val="none"/>
        <w:lvlText w:val="9.4."/>
        <w:lvlJc w:val="left"/>
        <w:pPr>
          <w:tabs>
            <w:tab w:val="num" w:pos="1218"/>
          </w:tabs>
          <w:ind w:left="1218" w:hanging="510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36"/>
          </w:tabs>
          <w:ind w:left="2136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44"/>
          </w:tabs>
          <w:ind w:left="2844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46">
    <w:abstractNumId w:val="41"/>
  </w:num>
  <w:num w:numId="47">
    <w:abstractNumId w:val="36"/>
  </w:num>
  <w:num w:numId="48">
    <w:abstractNumId w:val="44"/>
  </w:num>
  <w:numIdMacAtCleanup w:val="4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ział Ekonomiki i Zarządzania Gospodarstwem Rolnym">
    <w15:presenceInfo w15:providerId="AD" w15:userId="S::ekonomika@sodrmodliszewice.onmicrosoft.com::8df70cc3-5b48-4af2-b65a-d9d9dc995e9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8171E"/>
    <w:rsid w:val="000027C7"/>
    <w:rsid w:val="000061A0"/>
    <w:rsid w:val="00015D7E"/>
    <w:rsid w:val="000170EB"/>
    <w:rsid w:val="00021D14"/>
    <w:rsid w:val="00023E3D"/>
    <w:rsid w:val="000256FF"/>
    <w:rsid w:val="000314D2"/>
    <w:rsid w:val="000332EE"/>
    <w:rsid w:val="000338A5"/>
    <w:rsid w:val="00040C45"/>
    <w:rsid w:val="00044107"/>
    <w:rsid w:val="00061FA0"/>
    <w:rsid w:val="00062619"/>
    <w:rsid w:val="0006536F"/>
    <w:rsid w:val="00067C0C"/>
    <w:rsid w:val="00076F70"/>
    <w:rsid w:val="00092BF8"/>
    <w:rsid w:val="00095BE7"/>
    <w:rsid w:val="000A0053"/>
    <w:rsid w:val="000A093A"/>
    <w:rsid w:val="000A13E0"/>
    <w:rsid w:val="000A1D85"/>
    <w:rsid w:val="000C22A8"/>
    <w:rsid w:val="000C3AA4"/>
    <w:rsid w:val="000E5C4C"/>
    <w:rsid w:val="000F160A"/>
    <w:rsid w:val="000F3F7B"/>
    <w:rsid w:val="000F6875"/>
    <w:rsid w:val="001204B5"/>
    <w:rsid w:val="00123B2B"/>
    <w:rsid w:val="0013045C"/>
    <w:rsid w:val="001321D0"/>
    <w:rsid w:val="00150100"/>
    <w:rsid w:val="00156B66"/>
    <w:rsid w:val="00157C52"/>
    <w:rsid w:val="00162616"/>
    <w:rsid w:val="0016512D"/>
    <w:rsid w:val="00171774"/>
    <w:rsid w:val="00172ADD"/>
    <w:rsid w:val="001801CF"/>
    <w:rsid w:val="001803FE"/>
    <w:rsid w:val="00183999"/>
    <w:rsid w:val="00191319"/>
    <w:rsid w:val="00194D3E"/>
    <w:rsid w:val="001A7808"/>
    <w:rsid w:val="001B328A"/>
    <w:rsid w:val="001C1ABF"/>
    <w:rsid w:val="001D2E5E"/>
    <w:rsid w:val="001D47B2"/>
    <w:rsid w:val="001D7B5B"/>
    <w:rsid w:val="001F1824"/>
    <w:rsid w:val="001F48E4"/>
    <w:rsid w:val="00205FDA"/>
    <w:rsid w:val="00221BBB"/>
    <w:rsid w:val="00225FF1"/>
    <w:rsid w:val="00230DB2"/>
    <w:rsid w:val="00235085"/>
    <w:rsid w:val="002375DA"/>
    <w:rsid w:val="002430BA"/>
    <w:rsid w:val="00243CED"/>
    <w:rsid w:val="00245CAD"/>
    <w:rsid w:val="00250EAA"/>
    <w:rsid w:val="0025464B"/>
    <w:rsid w:val="002566A7"/>
    <w:rsid w:val="00265EBE"/>
    <w:rsid w:val="00267E7E"/>
    <w:rsid w:val="00273FFC"/>
    <w:rsid w:val="002800E6"/>
    <w:rsid w:val="0028281B"/>
    <w:rsid w:val="00286A91"/>
    <w:rsid w:val="002872CA"/>
    <w:rsid w:val="0029700A"/>
    <w:rsid w:val="00297EB7"/>
    <w:rsid w:val="002A05F6"/>
    <w:rsid w:val="002A06CF"/>
    <w:rsid w:val="002A305E"/>
    <w:rsid w:val="002A435F"/>
    <w:rsid w:val="002A7144"/>
    <w:rsid w:val="002B5878"/>
    <w:rsid w:val="002C0C7A"/>
    <w:rsid w:val="002C10A2"/>
    <w:rsid w:val="002D1F4E"/>
    <w:rsid w:val="002E6589"/>
    <w:rsid w:val="002F0155"/>
    <w:rsid w:val="00303442"/>
    <w:rsid w:val="00306289"/>
    <w:rsid w:val="00307180"/>
    <w:rsid w:val="00325FAB"/>
    <w:rsid w:val="003272B1"/>
    <w:rsid w:val="00335FC1"/>
    <w:rsid w:val="0034700D"/>
    <w:rsid w:val="00347537"/>
    <w:rsid w:val="0035076F"/>
    <w:rsid w:val="00354BA9"/>
    <w:rsid w:val="00362028"/>
    <w:rsid w:val="0036414C"/>
    <w:rsid w:val="00365E6D"/>
    <w:rsid w:val="00367AE8"/>
    <w:rsid w:val="00373ECA"/>
    <w:rsid w:val="00375267"/>
    <w:rsid w:val="0037583F"/>
    <w:rsid w:val="00375F64"/>
    <w:rsid w:val="00376874"/>
    <w:rsid w:val="00387F6A"/>
    <w:rsid w:val="003B6144"/>
    <w:rsid w:val="003B6E98"/>
    <w:rsid w:val="003C3BDF"/>
    <w:rsid w:val="003C4D93"/>
    <w:rsid w:val="003D0244"/>
    <w:rsid w:val="003D0892"/>
    <w:rsid w:val="003D4121"/>
    <w:rsid w:val="003E097B"/>
    <w:rsid w:val="003E6D58"/>
    <w:rsid w:val="003E7699"/>
    <w:rsid w:val="003F170F"/>
    <w:rsid w:val="003F2723"/>
    <w:rsid w:val="003F3BAE"/>
    <w:rsid w:val="004061D9"/>
    <w:rsid w:val="0041584D"/>
    <w:rsid w:val="00416628"/>
    <w:rsid w:val="00420E1E"/>
    <w:rsid w:val="004226EA"/>
    <w:rsid w:val="004260E3"/>
    <w:rsid w:val="00426A43"/>
    <w:rsid w:val="0043058E"/>
    <w:rsid w:val="004309DE"/>
    <w:rsid w:val="00430C20"/>
    <w:rsid w:val="00431D2D"/>
    <w:rsid w:val="00431E4F"/>
    <w:rsid w:val="00432B26"/>
    <w:rsid w:val="004477E4"/>
    <w:rsid w:val="004510CE"/>
    <w:rsid w:val="0045164F"/>
    <w:rsid w:val="00454AC9"/>
    <w:rsid w:val="00455AAB"/>
    <w:rsid w:val="00461E5A"/>
    <w:rsid w:val="0046221E"/>
    <w:rsid w:val="00462254"/>
    <w:rsid w:val="00466CC1"/>
    <w:rsid w:val="00471F8C"/>
    <w:rsid w:val="0048142C"/>
    <w:rsid w:val="00484EC7"/>
    <w:rsid w:val="004A28F2"/>
    <w:rsid w:val="004B2214"/>
    <w:rsid w:val="004C42B0"/>
    <w:rsid w:val="004D0376"/>
    <w:rsid w:val="004D3C65"/>
    <w:rsid w:val="004F3A8B"/>
    <w:rsid w:val="004F56E0"/>
    <w:rsid w:val="0050585D"/>
    <w:rsid w:val="00511C00"/>
    <w:rsid w:val="005177C2"/>
    <w:rsid w:val="00524F2E"/>
    <w:rsid w:val="005253D7"/>
    <w:rsid w:val="00526C06"/>
    <w:rsid w:val="00531762"/>
    <w:rsid w:val="00540D74"/>
    <w:rsid w:val="0055301A"/>
    <w:rsid w:val="005536B8"/>
    <w:rsid w:val="00556BE9"/>
    <w:rsid w:val="00563961"/>
    <w:rsid w:val="00563ED5"/>
    <w:rsid w:val="005665C5"/>
    <w:rsid w:val="005700C8"/>
    <w:rsid w:val="0057047D"/>
    <w:rsid w:val="00570569"/>
    <w:rsid w:val="005720DB"/>
    <w:rsid w:val="00573222"/>
    <w:rsid w:val="00577AA4"/>
    <w:rsid w:val="00585E5E"/>
    <w:rsid w:val="00586447"/>
    <w:rsid w:val="00587FB2"/>
    <w:rsid w:val="005914F1"/>
    <w:rsid w:val="00594955"/>
    <w:rsid w:val="00594D87"/>
    <w:rsid w:val="00597E3D"/>
    <w:rsid w:val="005A7A9D"/>
    <w:rsid w:val="005B03D6"/>
    <w:rsid w:val="005B1571"/>
    <w:rsid w:val="005B29E0"/>
    <w:rsid w:val="005B369A"/>
    <w:rsid w:val="005B624F"/>
    <w:rsid w:val="005B7263"/>
    <w:rsid w:val="005C37C5"/>
    <w:rsid w:val="005C4FF2"/>
    <w:rsid w:val="005C5F5A"/>
    <w:rsid w:val="005D11D9"/>
    <w:rsid w:val="005D5E7B"/>
    <w:rsid w:val="005E2447"/>
    <w:rsid w:val="005E7D38"/>
    <w:rsid w:val="005F0908"/>
    <w:rsid w:val="005F180F"/>
    <w:rsid w:val="005F1F47"/>
    <w:rsid w:val="005F5D30"/>
    <w:rsid w:val="0060203D"/>
    <w:rsid w:val="00607050"/>
    <w:rsid w:val="00607677"/>
    <w:rsid w:val="0062628D"/>
    <w:rsid w:val="0063651F"/>
    <w:rsid w:val="00637550"/>
    <w:rsid w:val="00650BB1"/>
    <w:rsid w:val="00653B50"/>
    <w:rsid w:val="00653DF2"/>
    <w:rsid w:val="006669CB"/>
    <w:rsid w:val="00671042"/>
    <w:rsid w:val="006739AB"/>
    <w:rsid w:val="00673A28"/>
    <w:rsid w:val="00674C5B"/>
    <w:rsid w:val="006833CF"/>
    <w:rsid w:val="00694890"/>
    <w:rsid w:val="00696CD8"/>
    <w:rsid w:val="006A67BA"/>
    <w:rsid w:val="006B4B62"/>
    <w:rsid w:val="006C5121"/>
    <w:rsid w:val="006D2680"/>
    <w:rsid w:val="006E1E2E"/>
    <w:rsid w:val="006E3204"/>
    <w:rsid w:val="006E6420"/>
    <w:rsid w:val="006E7E16"/>
    <w:rsid w:val="007103FE"/>
    <w:rsid w:val="007304FC"/>
    <w:rsid w:val="00731471"/>
    <w:rsid w:val="007360C2"/>
    <w:rsid w:val="00741C90"/>
    <w:rsid w:val="007432F3"/>
    <w:rsid w:val="00752CBF"/>
    <w:rsid w:val="00754174"/>
    <w:rsid w:val="00764E2A"/>
    <w:rsid w:val="00767F93"/>
    <w:rsid w:val="00770DDF"/>
    <w:rsid w:val="00774592"/>
    <w:rsid w:val="00774742"/>
    <w:rsid w:val="00775294"/>
    <w:rsid w:val="00783B32"/>
    <w:rsid w:val="00784A0F"/>
    <w:rsid w:val="00795A8C"/>
    <w:rsid w:val="007A1484"/>
    <w:rsid w:val="007A56A1"/>
    <w:rsid w:val="007A632E"/>
    <w:rsid w:val="007A6809"/>
    <w:rsid w:val="007B0EE1"/>
    <w:rsid w:val="007B31CC"/>
    <w:rsid w:val="007C356E"/>
    <w:rsid w:val="007C5102"/>
    <w:rsid w:val="007D7C45"/>
    <w:rsid w:val="007E41EF"/>
    <w:rsid w:val="007E7EF9"/>
    <w:rsid w:val="00805F04"/>
    <w:rsid w:val="00806FCE"/>
    <w:rsid w:val="0082566A"/>
    <w:rsid w:val="0082590D"/>
    <w:rsid w:val="008259E8"/>
    <w:rsid w:val="00844337"/>
    <w:rsid w:val="008456CE"/>
    <w:rsid w:val="00850290"/>
    <w:rsid w:val="00853802"/>
    <w:rsid w:val="00857906"/>
    <w:rsid w:val="00873636"/>
    <w:rsid w:val="008766AA"/>
    <w:rsid w:val="00877838"/>
    <w:rsid w:val="0088190C"/>
    <w:rsid w:val="00885E46"/>
    <w:rsid w:val="00887699"/>
    <w:rsid w:val="008905DF"/>
    <w:rsid w:val="00892D02"/>
    <w:rsid w:val="0089470D"/>
    <w:rsid w:val="008A3989"/>
    <w:rsid w:val="008A4F0D"/>
    <w:rsid w:val="008A61FF"/>
    <w:rsid w:val="008A65E5"/>
    <w:rsid w:val="008B3084"/>
    <w:rsid w:val="008C0363"/>
    <w:rsid w:val="008C75E0"/>
    <w:rsid w:val="008E0BAB"/>
    <w:rsid w:val="008E3B6F"/>
    <w:rsid w:val="008F06C6"/>
    <w:rsid w:val="008F1D23"/>
    <w:rsid w:val="008F4FA7"/>
    <w:rsid w:val="009021C5"/>
    <w:rsid w:val="00933792"/>
    <w:rsid w:val="00940FD7"/>
    <w:rsid w:val="00943B90"/>
    <w:rsid w:val="009442A0"/>
    <w:rsid w:val="00946349"/>
    <w:rsid w:val="00951604"/>
    <w:rsid w:val="00956783"/>
    <w:rsid w:val="00965D70"/>
    <w:rsid w:val="00967681"/>
    <w:rsid w:val="009709B5"/>
    <w:rsid w:val="0098318D"/>
    <w:rsid w:val="0098605D"/>
    <w:rsid w:val="009945C2"/>
    <w:rsid w:val="00997AB4"/>
    <w:rsid w:val="009A1395"/>
    <w:rsid w:val="009A3EB8"/>
    <w:rsid w:val="009B13B2"/>
    <w:rsid w:val="009B183F"/>
    <w:rsid w:val="009B467F"/>
    <w:rsid w:val="009B49AE"/>
    <w:rsid w:val="009D0B23"/>
    <w:rsid w:val="009D41C3"/>
    <w:rsid w:val="009E083B"/>
    <w:rsid w:val="009E0F3E"/>
    <w:rsid w:val="009E52C8"/>
    <w:rsid w:val="009F046E"/>
    <w:rsid w:val="009F2FA3"/>
    <w:rsid w:val="009F54DB"/>
    <w:rsid w:val="00A32FE7"/>
    <w:rsid w:val="00A4195C"/>
    <w:rsid w:val="00A41AA4"/>
    <w:rsid w:val="00A4717F"/>
    <w:rsid w:val="00A5379F"/>
    <w:rsid w:val="00A539E9"/>
    <w:rsid w:val="00A54755"/>
    <w:rsid w:val="00A60C0D"/>
    <w:rsid w:val="00A65164"/>
    <w:rsid w:val="00A811CA"/>
    <w:rsid w:val="00A83A20"/>
    <w:rsid w:val="00A90456"/>
    <w:rsid w:val="00A97D21"/>
    <w:rsid w:val="00AB0500"/>
    <w:rsid w:val="00AB28A9"/>
    <w:rsid w:val="00AB770B"/>
    <w:rsid w:val="00AC032F"/>
    <w:rsid w:val="00AC526C"/>
    <w:rsid w:val="00AC575A"/>
    <w:rsid w:val="00AC6FAB"/>
    <w:rsid w:val="00AC7808"/>
    <w:rsid w:val="00AD10A7"/>
    <w:rsid w:val="00AD11F8"/>
    <w:rsid w:val="00AD18DE"/>
    <w:rsid w:val="00AD345C"/>
    <w:rsid w:val="00AD5DB3"/>
    <w:rsid w:val="00AF1B77"/>
    <w:rsid w:val="00AF3F50"/>
    <w:rsid w:val="00AF4B48"/>
    <w:rsid w:val="00AF5201"/>
    <w:rsid w:val="00AF58A0"/>
    <w:rsid w:val="00B01E4B"/>
    <w:rsid w:val="00B31D44"/>
    <w:rsid w:val="00B44F5C"/>
    <w:rsid w:val="00B458D0"/>
    <w:rsid w:val="00B5270C"/>
    <w:rsid w:val="00B52846"/>
    <w:rsid w:val="00B60CA9"/>
    <w:rsid w:val="00B615BA"/>
    <w:rsid w:val="00B61F07"/>
    <w:rsid w:val="00B652BE"/>
    <w:rsid w:val="00B718A1"/>
    <w:rsid w:val="00B7220A"/>
    <w:rsid w:val="00B9046E"/>
    <w:rsid w:val="00BA4CA9"/>
    <w:rsid w:val="00BA5B1A"/>
    <w:rsid w:val="00BB25C9"/>
    <w:rsid w:val="00BB6C57"/>
    <w:rsid w:val="00BC31D2"/>
    <w:rsid w:val="00BC49B8"/>
    <w:rsid w:val="00BC4D98"/>
    <w:rsid w:val="00BD2E6A"/>
    <w:rsid w:val="00BD46BB"/>
    <w:rsid w:val="00BF0B64"/>
    <w:rsid w:val="00BF7E0D"/>
    <w:rsid w:val="00C0015B"/>
    <w:rsid w:val="00C0633D"/>
    <w:rsid w:val="00C13121"/>
    <w:rsid w:val="00C17D38"/>
    <w:rsid w:val="00C21C40"/>
    <w:rsid w:val="00C24E6D"/>
    <w:rsid w:val="00C263E4"/>
    <w:rsid w:val="00C322DA"/>
    <w:rsid w:val="00C3376D"/>
    <w:rsid w:val="00C37DD2"/>
    <w:rsid w:val="00C55DD0"/>
    <w:rsid w:val="00C57726"/>
    <w:rsid w:val="00C614E6"/>
    <w:rsid w:val="00C664A8"/>
    <w:rsid w:val="00C6682A"/>
    <w:rsid w:val="00C804E7"/>
    <w:rsid w:val="00C83847"/>
    <w:rsid w:val="00C86B01"/>
    <w:rsid w:val="00C87425"/>
    <w:rsid w:val="00CE03EC"/>
    <w:rsid w:val="00CE495A"/>
    <w:rsid w:val="00CE69E5"/>
    <w:rsid w:val="00CF476B"/>
    <w:rsid w:val="00D066EE"/>
    <w:rsid w:val="00D106AF"/>
    <w:rsid w:val="00D1288F"/>
    <w:rsid w:val="00D13DDB"/>
    <w:rsid w:val="00D14FEE"/>
    <w:rsid w:val="00D244AE"/>
    <w:rsid w:val="00D30238"/>
    <w:rsid w:val="00D32FF0"/>
    <w:rsid w:val="00D3699B"/>
    <w:rsid w:val="00D45A16"/>
    <w:rsid w:val="00D45F74"/>
    <w:rsid w:val="00D47AD4"/>
    <w:rsid w:val="00D47BB0"/>
    <w:rsid w:val="00D52710"/>
    <w:rsid w:val="00D54924"/>
    <w:rsid w:val="00D55C2B"/>
    <w:rsid w:val="00D64F56"/>
    <w:rsid w:val="00D66DA2"/>
    <w:rsid w:val="00D74AE6"/>
    <w:rsid w:val="00D75251"/>
    <w:rsid w:val="00D83EAB"/>
    <w:rsid w:val="00D8496E"/>
    <w:rsid w:val="00D86F4F"/>
    <w:rsid w:val="00D96055"/>
    <w:rsid w:val="00D96CAF"/>
    <w:rsid w:val="00DA5D48"/>
    <w:rsid w:val="00DA69FB"/>
    <w:rsid w:val="00DB0DC7"/>
    <w:rsid w:val="00DB1BD9"/>
    <w:rsid w:val="00DB2A85"/>
    <w:rsid w:val="00DE11F8"/>
    <w:rsid w:val="00DE4B78"/>
    <w:rsid w:val="00DE721F"/>
    <w:rsid w:val="00DF3594"/>
    <w:rsid w:val="00DF4583"/>
    <w:rsid w:val="00DF5D70"/>
    <w:rsid w:val="00E022E4"/>
    <w:rsid w:val="00E04C71"/>
    <w:rsid w:val="00E109EF"/>
    <w:rsid w:val="00E146E1"/>
    <w:rsid w:val="00E156A9"/>
    <w:rsid w:val="00E22D38"/>
    <w:rsid w:val="00E301D5"/>
    <w:rsid w:val="00E32CD8"/>
    <w:rsid w:val="00E36DBE"/>
    <w:rsid w:val="00E51FAC"/>
    <w:rsid w:val="00E529F7"/>
    <w:rsid w:val="00E53369"/>
    <w:rsid w:val="00E56114"/>
    <w:rsid w:val="00E61189"/>
    <w:rsid w:val="00E63FB0"/>
    <w:rsid w:val="00E649DA"/>
    <w:rsid w:val="00E73EE3"/>
    <w:rsid w:val="00E75E4E"/>
    <w:rsid w:val="00E76EA3"/>
    <w:rsid w:val="00E774B4"/>
    <w:rsid w:val="00E813E5"/>
    <w:rsid w:val="00E8171E"/>
    <w:rsid w:val="00E84193"/>
    <w:rsid w:val="00E907E8"/>
    <w:rsid w:val="00E9300A"/>
    <w:rsid w:val="00E93E9B"/>
    <w:rsid w:val="00E95E26"/>
    <w:rsid w:val="00EA5609"/>
    <w:rsid w:val="00EB4896"/>
    <w:rsid w:val="00EB76E9"/>
    <w:rsid w:val="00ED496E"/>
    <w:rsid w:val="00EE3866"/>
    <w:rsid w:val="00EE5C66"/>
    <w:rsid w:val="00F00D5F"/>
    <w:rsid w:val="00F00E45"/>
    <w:rsid w:val="00F06404"/>
    <w:rsid w:val="00F06A16"/>
    <w:rsid w:val="00F07BC2"/>
    <w:rsid w:val="00F15FA3"/>
    <w:rsid w:val="00F176C1"/>
    <w:rsid w:val="00F22ECD"/>
    <w:rsid w:val="00F30BDA"/>
    <w:rsid w:val="00F417F7"/>
    <w:rsid w:val="00F41E17"/>
    <w:rsid w:val="00F42743"/>
    <w:rsid w:val="00F461FF"/>
    <w:rsid w:val="00F52780"/>
    <w:rsid w:val="00F53524"/>
    <w:rsid w:val="00F5415A"/>
    <w:rsid w:val="00F5652B"/>
    <w:rsid w:val="00F6176A"/>
    <w:rsid w:val="00F621E4"/>
    <w:rsid w:val="00F6581E"/>
    <w:rsid w:val="00F74218"/>
    <w:rsid w:val="00F821C2"/>
    <w:rsid w:val="00F843C9"/>
    <w:rsid w:val="00F979E1"/>
    <w:rsid w:val="00FA1DC3"/>
    <w:rsid w:val="00FA4AF9"/>
    <w:rsid w:val="00FB10FA"/>
    <w:rsid w:val="00FC11A4"/>
    <w:rsid w:val="00FC1503"/>
    <w:rsid w:val="00FD6629"/>
    <w:rsid w:val="00FF1663"/>
    <w:rsid w:val="00FF1F9E"/>
    <w:rsid w:val="00FF396E"/>
    <w:rsid w:val="00FF47A3"/>
    <w:rsid w:val="00FF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4218"/>
  </w:style>
  <w:style w:type="paragraph" w:styleId="Nagwek1">
    <w:name w:val="heading 1"/>
    <w:basedOn w:val="Normalny"/>
    <w:next w:val="Normalny"/>
    <w:link w:val="Nagwek1Znak"/>
    <w:qFormat/>
    <w:rsid w:val="00D83EAB"/>
    <w:pPr>
      <w:keepNext/>
      <w:numPr>
        <w:numId w:val="41"/>
      </w:numPr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kern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0D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E8171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E817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E8171E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8171E"/>
    <w:rPr>
      <w:rFonts w:ascii="Arial" w:eastAsia="Times New Roman" w:hAnsi="Arial" w:cs="Times New Roman"/>
      <w:b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8171E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8171E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E8171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8171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E8171E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E817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81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34"/>
    <w:qFormat/>
    <w:rsid w:val="00E817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imr">
    <w:name w:val="arimr"/>
    <w:basedOn w:val="Normalny"/>
    <w:rsid w:val="00E8171E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8171E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17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locked/>
    <w:rsid w:val="00E8171E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8171E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E8171E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E8171E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8171E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E817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365E6D"/>
  </w:style>
  <w:style w:type="paragraph" w:styleId="Tekstdymka">
    <w:name w:val="Balloon Text"/>
    <w:basedOn w:val="Normalny"/>
    <w:link w:val="TekstdymkaZnak"/>
    <w:uiPriority w:val="99"/>
    <w:semiHidden/>
    <w:unhideWhenUsed/>
    <w:rsid w:val="00191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31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5278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0D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45C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375267"/>
    <w:pPr>
      <w:widowControl w:val="0"/>
      <w:numPr>
        <w:numId w:val="38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1Znak">
    <w:name w:val="Nagłówek 1 Znak"/>
    <w:basedOn w:val="Domylnaczcionkaakapitu"/>
    <w:link w:val="Nagwek1"/>
    <w:rsid w:val="00D83EAB"/>
    <w:rPr>
      <w:rFonts w:ascii="Calibri" w:eastAsia="Times New Roman" w:hAnsi="Calibri" w:cs="Times New Roman"/>
      <w:b/>
      <w:bCs/>
      <w:kern w:val="32"/>
      <w:szCs w:val="32"/>
    </w:rPr>
  </w:style>
  <w:style w:type="character" w:styleId="Uwydatnienie">
    <w:name w:val="Emphasis"/>
    <w:basedOn w:val="Domylnaczcionkaakapitu"/>
    <w:uiPriority w:val="20"/>
    <w:qFormat/>
    <w:rsid w:val="005F0908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6C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6C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6C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6C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6C5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CF47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26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72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4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5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0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3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6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5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49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0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0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94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96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00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514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mebledrewdom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bledrewdom.pl/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https://www.uzp.gov.pl/baza-wiedzy/prawozamowien-publicznych-regulacje/prawo-krajowe/jednolity-europejski-dokument-zamowienia" TargetMode="Externa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ip.lex.pl/" TargetMode="External"/><Relationship Id="rId22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5EB6D-BE9B-496F-9E79-3CFB2378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15</Pages>
  <Words>5337</Words>
  <Characters>32022</Characters>
  <Application>Microsoft Office Word</Application>
  <DocSecurity>0</DocSecurity>
  <Lines>266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Fues</cp:lastModifiedBy>
  <cp:revision>4</cp:revision>
  <cp:lastPrinted>2021-11-05T09:34:00Z</cp:lastPrinted>
  <dcterms:created xsi:type="dcterms:W3CDTF">2022-01-26T19:27:00Z</dcterms:created>
  <dcterms:modified xsi:type="dcterms:W3CDTF">2022-01-27T20:45:00Z</dcterms:modified>
</cp:coreProperties>
</file>